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CEAEA"/>
  <w:body>
    <w:p w14:paraId="5732108C" w14:textId="5DFD5345" w:rsidR="00665760" w:rsidRPr="00101116" w:rsidRDefault="00665760" w:rsidP="006956BB">
      <w:pPr>
        <w:shd w:val="clear" w:color="auto" w:fill="941317"/>
        <w:tabs>
          <w:tab w:val="left" w:pos="142"/>
        </w:tabs>
        <w:spacing w:after="8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</w:rPr>
      </w:pPr>
      <w:bookmarkStart w:id="0" w:name="_Hlk202799205"/>
      <w:r w:rsidRPr="006956B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shd w:val="clear" w:color="auto" w:fill="941317"/>
          <w:cs/>
        </w:rPr>
        <w:t xml:space="preserve">จีน </w:t>
      </w:r>
      <w:r w:rsidR="00DB4C1B" w:rsidRPr="006956B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shd w:val="clear" w:color="auto" w:fill="941317"/>
        </w:rPr>
        <w:t>5</w:t>
      </w:r>
      <w:r w:rsidRPr="006956B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shd w:val="clear" w:color="auto" w:fill="941317"/>
        </w:rPr>
        <w:t xml:space="preserve"> </w:t>
      </w:r>
      <w:r w:rsidRPr="006956B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shd w:val="clear" w:color="auto" w:fill="941317"/>
          <w:cs/>
        </w:rPr>
        <w:t xml:space="preserve">วัน </w:t>
      </w:r>
      <w:r w:rsidR="006956BB" w:rsidRPr="006956BB">
        <w:rPr>
          <w:rFonts w:ascii="TH Sarabun New" w:hAnsi="TH Sarabun New" w:cs="TH Sarabun New" w:hint="cs"/>
          <w:b/>
          <w:bCs/>
          <w:color w:val="FFFFFF" w:themeColor="background1"/>
          <w:sz w:val="80"/>
          <w:szCs w:val="80"/>
          <w:shd w:val="clear" w:color="auto" w:fill="941317"/>
          <w:cs/>
        </w:rPr>
        <w:t>4</w:t>
      </w:r>
      <w:r w:rsidRPr="006956B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shd w:val="clear" w:color="auto" w:fill="941317"/>
        </w:rPr>
        <w:t xml:space="preserve"> </w:t>
      </w:r>
      <w:r w:rsidRPr="006956BB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shd w:val="clear" w:color="auto" w:fill="941317"/>
          <w:cs/>
        </w:rPr>
        <w:t>คืน</w:t>
      </w:r>
      <w:r w:rsidRPr="00FB0167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shd w:val="clear" w:color="auto" w:fill="33B6E5"/>
          <w:cs/>
        </w:rPr>
        <w:br/>
      </w:r>
      <w:r w:rsidRPr="006956B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shd w:val="clear" w:color="auto" w:fill="941317"/>
          <w:cs/>
        </w:rPr>
        <w:t>ซุปตาร์...</w:t>
      </w:r>
      <w:r w:rsidR="00F54BE6" w:rsidRPr="006956BB">
        <w:rPr>
          <w:rFonts w:ascii="TH Sarabun New" w:hAnsi="TH Sarabun New" w:cs="TH Sarabun New" w:hint="cs"/>
          <w:b/>
          <w:bCs/>
          <w:color w:val="FFFFFF" w:themeColor="background1"/>
          <w:sz w:val="56"/>
          <w:szCs w:val="56"/>
          <w:shd w:val="clear" w:color="auto" w:fill="941317"/>
          <w:cs/>
        </w:rPr>
        <w:t xml:space="preserve">ฉงชิ่ง อู่หลง ต้าจู๋ ชะ ชะ ช่า เที่ยวแบบ </w:t>
      </w:r>
      <w:r w:rsidR="00F54BE6" w:rsidRPr="006956BB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shd w:val="clear" w:color="auto" w:fill="941317"/>
        </w:rPr>
        <w:t>Plus!</w:t>
      </w:r>
    </w:p>
    <w:p w14:paraId="36B1B9AE" w14:textId="65F4BAB3" w:rsidR="00665760" w:rsidRPr="00101116" w:rsidRDefault="00665760" w:rsidP="006956BB">
      <w:pPr>
        <w:shd w:val="clear" w:color="auto" w:fill="941317"/>
        <w:tabs>
          <w:tab w:val="left" w:pos="0"/>
          <w:tab w:val="center" w:pos="5155"/>
          <w:tab w:val="left" w:pos="7190"/>
        </w:tabs>
        <w:spacing w:after="8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6956BB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shd w:val="clear" w:color="auto" w:fill="941317"/>
          <w:cs/>
        </w:rPr>
        <w:t>กำหนดการเดินทาง เดือน</w:t>
      </w:r>
      <w:r w:rsidR="00FB0167" w:rsidRPr="006956BB">
        <w:rPr>
          <w:rFonts w:ascii="TH Sarabun New" w:hAnsi="TH Sarabun New" w:cs="TH Sarabun New" w:hint="cs"/>
          <w:b/>
          <w:bCs/>
          <w:color w:val="FFFFFF" w:themeColor="background1"/>
          <w:sz w:val="44"/>
          <w:szCs w:val="44"/>
          <w:shd w:val="clear" w:color="auto" w:fill="941317"/>
          <w:cs/>
        </w:rPr>
        <w:t>ตุลาคม</w:t>
      </w:r>
      <w:r w:rsidR="005C1F45" w:rsidRPr="006956BB">
        <w:rPr>
          <w:rFonts w:ascii="TH Sarabun New" w:hAnsi="TH Sarabun New" w:cs="TH Sarabun New" w:hint="cs"/>
          <w:b/>
          <w:bCs/>
          <w:color w:val="FFFFFF" w:themeColor="background1"/>
          <w:sz w:val="44"/>
          <w:szCs w:val="44"/>
          <w:shd w:val="clear" w:color="auto" w:fill="941317"/>
          <w:cs/>
        </w:rPr>
        <w:t xml:space="preserve"> </w:t>
      </w:r>
      <w:r w:rsidR="00532D51" w:rsidRPr="006956BB">
        <w:rPr>
          <w:rFonts w:ascii="TH Sarabun New" w:hAnsi="TH Sarabun New" w:cs="TH Sarabun New" w:hint="cs"/>
          <w:b/>
          <w:bCs/>
          <w:color w:val="FFFFFF" w:themeColor="background1"/>
          <w:sz w:val="44"/>
          <w:szCs w:val="44"/>
          <w:shd w:val="clear" w:color="auto" w:fill="941317"/>
          <w:cs/>
        </w:rPr>
        <w:t>2569</w:t>
      </w:r>
    </w:p>
    <w:bookmarkEnd w:id="0"/>
    <w:p w14:paraId="030F474A" w14:textId="40E5142B" w:rsidR="00665760" w:rsidRPr="00101116" w:rsidRDefault="00665760" w:rsidP="007545E1">
      <w:pPr>
        <w:jc w:val="center"/>
        <w:rPr>
          <w:rFonts w:ascii="TH Sarabun New" w:hAnsi="TH Sarabun New" w:cs="TH Sarabun New"/>
          <w:cs/>
        </w:rPr>
      </w:pPr>
      <w:r w:rsidRPr="00101116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  <w:drawing>
          <wp:inline distT="0" distB="0" distL="0" distR="0" wp14:anchorId="44D304FD" wp14:editId="0AA57F74">
            <wp:extent cx="5417820" cy="5417820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CC9DD" w14:textId="2A954200" w:rsidR="00077FDB" w:rsidRPr="00077FDB" w:rsidRDefault="00077FDB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 w:rsidRPr="00077FDB"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อุทยานเขานางฟ้า</w:t>
      </w:r>
      <w:r w:rsidRPr="00077FDB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 w:rsidR="00866401" w:rsidRPr="00866401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ดื่มด่ำทุ่งหญ้ากว้างกลางขุนเขา แดนในฝันมรดกโลก 5</w:t>
      </w:r>
      <w:r w:rsidR="00866401" w:rsidRPr="00866401"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>A</w:t>
      </w:r>
    </w:p>
    <w:p w14:paraId="5DE39C3D" w14:textId="34D29563" w:rsidR="00CA60E5" w:rsidRPr="00101116" w:rsidRDefault="00866401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 w:rsidRPr="00866401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>ผาหินแกะสลักต้าจู๋ เขาเป่าติงซาน</w:t>
      </w:r>
      <w:r w:rsidR="00077FDB"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 xml:space="preserve"> </w:t>
      </w:r>
      <w:r w:rsidRPr="00866401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มรดกโลก 5</w:t>
      </w:r>
      <w:r w:rsidRPr="00866401"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 xml:space="preserve">A </w:t>
      </w:r>
      <w:r w:rsidRPr="00866401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ถ่ายทอดเรื่องราวข้ามกาลเวลา</w:t>
      </w:r>
    </w:p>
    <w:bookmarkEnd w:id="1"/>
    <w:p w14:paraId="57278B39" w14:textId="30B8723C" w:rsidR="00665760" w:rsidRPr="00101116" w:rsidRDefault="000E0A20" w:rsidP="00665760">
      <w:pPr>
        <w:jc w:val="center"/>
        <w:rPr>
          <w:rFonts w:ascii="TH Sarabun New" w:hAnsi="TH Sarabun New" w:cs="TH Sarabun New"/>
          <w:cs/>
        </w:rPr>
      </w:pPr>
      <w:r w:rsidRPr="00101116">
        <w:rPr>
          <w:rFonts w:ascii="TH Sarabun New" w:hAnsi="TH Sarabun New" w:cs="TH Sarabun New"/>
          <w:noProof/>
          <w14:ligatures w14:val="standardContextual"/>
        </w:rPr>
        <w:lastRenderedPageBreak/>
        <w:drawing>
          <wp:inline distT="0" distB="0" distL="0" distR="0" wp14:anchorId="2F032A2F" wp14:editId="754246DD">
            <wp:extent cx="6235716" cy="7724843"/>
            <wp:effectExtent l="0" t="0" r="0" b="9525"/>
            <wp:docPr id="530020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020486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5716" cy="772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730F11"/>
          <w:left w:val="single" w:sz="24" w:space="0" w:color="730F11"/>
          <w:bottom w:val="single" w:sz="24" w:space="0" w:color="730F11"/>
          <w:right w:val="single" w:sz="24" w:space="0" w:color="730F11"/>
          <w:insideH w:val="single" w:sz="24" w:space="0" w:color="730F11"/>
          <w:insideV w:val="single" w:sz="24" w:space="0" w:color="730F11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648"/>
        <w:gridCol w:w="1985"/>
        <w:gridCol w:w="1984"/>
        <w:gridCol w:w="1985"/>
      </w:tblGrid>
      <w:tr w:rsidR="00665760" w:rsidRPr="00101116" w14:paraId="53DC123E" w14:textId="77777777" w:rsidTr="002464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941317"/>
            <w:vAlign w:val="center"/>
          </w:tcPr>
          <w:p w14:paraId="3EE889EB" w14:textId="77777777" w:rsidR="00665760" w:rsidRPr="009D2BEC" w:rsidRDefault="00665760" w:rsidP="006956BB">
            <w:pPr>
              <w:shd w:val="clear" w:color="auto" w:fill="941317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D2BEC" w:rsidRDefault="00665760" w:rsidP="006956BB">
            <w:pPr>
              <w:shd w:val="clear" w:color="auto" w:fill="941317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6956BB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941317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941317"/>
            <w:vAlign w:val="center"/>
          </w:tcPr>
          <w:p w14:paraId="2C734D73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6956BB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941317"/>
                <w:cs/>
                <w:lang w:val="en-GB" w:eastAsia="en-US"/>
              </w:rPr>
              <w:t>ราค</w:t>
            </w:r>
            <w:r w:rsidRPr="00246405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941317"/>
                <w:cs/>
                <w:lang w:val="en-GB" w:eastAsia="en-US"/>
              </w:rPr>
              <w:t>าผู้ใหญ่ /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7C74B6"/>
                <w:cs/>
                <w:lang w:val="en-GB" w:eastAsia="en-US"/>
              </w:rPr>
              <w:t xml:space="preserve"> </w:t>
            </w:r>
            <w:r w:rsidRPr="00246405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941317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941317"/>
            <w:vAlign w:val="center"/>
          </w:tcPr>
          <w:p w14:paraId="5E6EF66A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246405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941317"/>
                <w:cs/>
                <w:lang w:val="en-GB" w:eastAsia="en-US"/>
              </w:rPr>
              <w:t>ราคาทัวร์ไม่รวม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 xml:space="preserve">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941317"/>
            <w:vAlign w:val="center"/>
          </w:tcPr>
          <w:p w14:paraId="61F01ED7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2464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4BD"/>
            <w:vAlign w:val="center"/>
          </w:tcPr>
          <w:p w14:paraId="3CB4C331" w14:textId="3E65553C" w:rsidR="00665760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19 ตุลาคม 2569</w:t>
            </w:r>
          </w:p>
        </w:tc>
        <w:tc>
          <w:tcPr>
            <w:tcW w:w="1985" w:type="dxa"/>
            <w:shd w:val="clear" w:color="auto" w:fill="FFE4BD"/>
            <w:vAlign w:val="center"/>
          </w:tcPr>
          <w:p w14:paraId="7DB11380" w14:textId="0C3E0614" w:rsidR="00665760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FF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E4BD"/>
            <w:vAlign w:val="center"/>
          </w:tcPr>
          <w:p w14:paraId="0D461A80" w14:textId="6CA2E436" w:rsidR="00665760" w:rsidRPr="009D2BEC" w:rsidRDefault="00C4276F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4BD"/>
            <w:vAlign w:val="center"/>
          </w:tcPr>
          <w:p w14:paraId="557363DC" w14:textId="6999DD6B" w:rsidR="00665760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145FBBDB" w14:textId="77777777" w:rsidTr="0024640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4BD"/>
            <w:vAlign w:val="center"/>
          </w:tcPr>
          <w:p w14:paraId="187523AB" w14:textId="56948FF7" w:rsidR="00774AC4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ตุลาคม 2569</w:t>
            </w:r>
          </w:p>
        </w:tc>
        <w:tc>
          <w:tcPr>
            <w:tcW w:w="1985" w:type="dxa"/>
            <w:shd w:val="clear" w:color="auto" w:fill="FFE4BD"/>
            <w:vAlign w:val="center"/>
          </w:tcPr>
          <w:p w14:paraId="60E611B7" w14:textId="2FED2A19" w:rsidR="00774AC4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E4BD"/>
            <w:vAlign w:val="center"/>
          </w:tcPr>
          <w:p w14:paraId="754274F7" w14:textId="5E1A49A1" w:rsidR="00774AC4" w:rsidRPr="009D2BEC" w:rsidRDefault="00C4276F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E4BD"/>
            <w:vAlign w:val="center"/>
          </w:tcPr>
          <w:p w14:paraId="118E1F9E" w14:textId="1FE23549" w:rsidR="00774AC4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3DFA7D18" w14:textId="77777777" w:rsidTr="002464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4BD"/>
            <w:vAlign w:val="center"/>
          </w:tcPr>
          <w:p w14:paraId="3A98CA25" w14:textId="77777777" w:rsidR="00774AC4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ตุลาคม 2569</w:t>
            </w:r>
          </w:p>
          <w:p w14:paraId="03673C02" w14:textId="7F2E3B23" w:rsidR="00C4276F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C4276F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วันปิยมหาราช</w:t>
            </w:r>
          </w:p>
        </w:tc>
        <w:tc>
          <w:tcPr>
            <w:tcW w:w="1985" w:type="dxa"/>
            <w:shd w:val="clear" w:color="auto" w:fill="FFE4BD"/>
            <w:vAlign w:val="center"/>
          </w:tcPr>
          <w:p w14:paraId="2A75D3C6" w14:textId="24D67CE7" w:rsidR="00774AC4" w:rsidRPr="009D2BEC" w:rsidRDefault="00720743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</w:t>
            </w:r>
            <w:r w:rsidR="00C4276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E4BD"/>
            <w:vAlign w:val="center"/>
          </w:tcPr>
          <w:p w14:paraId="054A0B81" w14:textId="4F92ABD5" w:rsidR="00774AC4" w:rsidRPr="009D2BEC" w:rsidRDefault="00C4276F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72074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E4BD"/>
            <w:vAlign w:val="center"/>
          </w:tcPr>
          <w:p w14:paraId="04A80CAA" w14:textId="79E73D28" w:rsidR="00774AC4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16169197" w14:textId="77777777" w:rsidTr="0024640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4BD"/>
            <w:vAlign w:val="center"/>
          </w:tcPr>
          <w:p w14:paraId="3852CD71" w14:textId="6C20863E" w:rsidR="00774AC4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ตุลาคม 2569</w:t>
            </w:r>
          </w:p>
        </w:tc>
        <w:tc>
          <w:tcPr>
            <w:tcW w:w="1985" w:type="dxa"/>
            <w:shd w:val="clear" w:color="auto" w:fill="FFE4BD"/>
            <w:vAlign w:val="center"/>
          </w:tcPr>
          <w:p w14:paraId="5BA03AB2" w14:textId="24B8A530" w:rsidR="00774AC4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FE4BD"/>
            <w:vAlign w:val="center"/>
          </w:tcPr>
          <w:p w14:paraId="2CF8A5EB" w14:textId="79F71272" w:rsidR="00774AC4" w:rsidRPr="009D2BEC" w:rsidRDefault="00C4276F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4BD"/>
            <w:vAlign w:val="center"/>
          </w:tcPr>
          <w:p w14:paraId="5A01E762" w14:textId="3D733B6D" w:rsidR="00774AC4" w:rsidRPr="009D2BEC" w:rsidRDefault="00C4276F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4D19" w:rsidRPr="00101116" w14:paraId="7C8CED1F" w14:textId="77777777" w:rsidTr="002464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941317"/>
          </w:tcPr>
          <w:p w14:paraId="2B338541" w14:textId="77777777" w:rsidR="00714D19" w:rsidRPr="009D2BEC" w:rsidRDefault="00714D19" w:rsidP="00246405">
            <w:pPr>
              <w:shd w:val="clear" w:color="auto" w:fill="941317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2464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941317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77777777" w:rsidR="00714D19" w:rsidRPr="009D2BEC" w:rsidRDefault="00714D19" w:rsidP="00246405">
            <w:pPr>
              <w:shd w:val="clear" w:color="auto" w:fill="941317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2464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941317"/>
                <w:cs/>
              </w:rPr>
              <w:t xml:space="preserve">ตามธรรมเนียม </w:t>
            </w:r>
            <w:r w:rsidRPr="002464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941317"/>
                <w:cs/>
              </w:rPr>
              <w:t>ท่านละ 1,500 บาท/ท่าน/ทริป</w:t>
            </w:r>
            <w:r w:rsidRPr="002464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941317"/>
                <w:cs/>
              </w:rPr>
              <w:t xml:space="preserve"> (ยกเว้นเด็กต่ำกว่า 2 ขวบ)</w:t>
            </w:r>
            <w:r w:rsidRPr="009D2BE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33B6E5"/>
                <w:cs/>
              </w:rPr>
              <w:br/>
            </w:r>
            <w:r w:rsidRPr="002464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941317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507439" w:rsidRDefault="000A3520" w:rsidP="00246405">
            <w:pPr>
              <w:shd w:val="clear" w:color="auto" w:fill="941317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941317"/>
              </w:rPr>
            </w:pPr>
            <w:r w:rsidRPr="00246405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41317"/>
                <w:cs/>
              </w:rPr>
              <w:t>ราคาเด็กอายุต่ำกว่า 2 ปี (</w:t>
            </w:r>
            <w:r w:rsidRPr="00246405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41317"/>
              </w:rPr>
              <w:t xml:space="preserve">INFANT) </w:t>
            </w:r>
            <w:r w:rsidRPr="00246405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41317"/>
                <w:cs/>
              </w:rPr>
              <w:t>ราคา 5</w:t>
            </w:r>
            <w:r w:rsidRPr="00246405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41317"/>
              </w:rPr>
              <w:t>,</w:t>
            </w:r>
            <w:r w:rsidRPr="00246405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41317"/>
                <w:cs/>
              </w:rPr>
              <w:t>000 บาท / ท่าน</w:t>
            </w:r>
          </w:p>
          <w:p w14:paraId="78C6C553" w14:textId="5F7EF725" w:rsidR="00714D19" w:rsidRPr="00246405" w:rsidRDefault="00246405" w:rsidP="00246405">
            <w:pPr>
              <w:shd w:val="clear" w:color="auto" w:fill="941317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7C74B6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 w:rsidR="00C4276F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17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ก.ย.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15B85D7C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68CBF61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31A205C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2135343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AD3A3C4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B334DFE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E91260E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4A439ED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14BED3E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089F0AA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BB9CC6D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D2C2501" w14:textId="77777777" w:rsidR="00DA702F" w:rsidRDefault="00DA702F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61E444B1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722ED0DE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2C60987" w14:textId="77777777" w:rsidR="00590526" w:rsidRDefault="00590526" w:rsidP="00665760">
      <w:pPr>
        <w:rPr>
          <w:rFonts w:ascii="TH Sarabun New" w:hAnsi="TH Sarabun New" w:cs="TH Sarabun New"/>
        </w:rPr>
      </w:pPr>
    </w:p>
    <w:p w14:paraId="5F0E0289" w14:textId="77777777" w:rsidR="00DA702F" w:rsidRDefault="00DA702F" w:rsidP="00665760">
      <w:pPr>
        <w:rPr>
          <w:rFonts w:ascii="TH Sarabun New" w:hAnsi="TH Sarabun New" w:cs="TH Sarabun New"/>
        </w:rPr>
      </w:pPr>
    </w:p>
    <w:p w14:paraId="674E45DA" w14:textId="77777777" w:rsidR="00DA702F" w:rsidRDefault="00DA702F" w:rsidP="00665760">
      <w:pPr>
        <w:rPr>
          <w:rFonts w:ascii="TH Sarabun New" w:hAnsi="TH Sarabun New" w:cs="TH Sarabun New"/>
        </w:rPr>
      </w:pPr>
    </w:p>
    <w:p w14:paraId="7D8B80ED" w14:textId="77777777" w:rsidR="00DA702F" w:rsidRDefault="00DA702F" w:rsidP="00665760">
      <w:pPr>
        <w:rPr>
          <w:rFonts w:ascii="TH Sarabun New" w:hAnsi="TH Sarabun New" w:cs="TH Sarabun New"/>
        </w:rPr>
      </w:pPr>
    </w:p>
    <w:p w14:paraId="4259DC64" w14:textId="77777777" w:rsidR="00DA702F" w:rsidRDefault="00DA702F" w:rsidP="00665760">
      <w:pPr>
        <w:rPr>
          <w:rFonts w:ascii="TH Sarabun New" w:hAnsi="TH Sarabun New" w:cs="TH Sarabun New"/>
        </w:rPr>
      </w:pPr>
    </w:p>
    <w:p w14:paraId="7F8760D1" w14:textId="77777777" w:rsidR="00DA702F" w:rsidRDefault="00DA702F" w:rsidP="00665760">
      <w:pPr>
        <w:rPr>
          <w:rFonts w:ascii="TH Sarabun New" w:hAnsi="TH Sarabun New" w:cs="TH Sarabun New"/>
        </w:rPr>
      </w:pPr>
    </w:p>
    <w:p w14:paraId="372BE670" w14:textId="77777777" w:rsidR="00DA702F" w:rsidRDefault="00DA702F" w:rsidP="00665760">
      <w:pPr>
        <w:rPr>
          <w:rFonts w:ascii="TH Sarabun New" w:hAnsi="TH Sarabun New" w:cs="TH Sarabun New"/>
        </w:rPr>
      </w:pPr>
    </w:p>
    <w:p w14:paraId="2A416F39" w14:textId="77777777" w:rsidR="00DA702F" w:rsidRDefault="00DA702F" w:rsidP="00665760">
      <w:pPr>
        <w:rPr>
          <w:rFonts w:ascii="TH Sarabun New" w:hAnsi="TH Sarabun New" w:cs="TH Sarabun New"/>
        </w:rPr>
      </w:pPr>
    </w:p>
    <w:p w14:paraId="6CA9918F" w14:textId="77777777" w:rsidR="00DA702F" w:rsidRDefault="00DA702F" w:rsidP="00665760">
      <w:pPr>
        <w:rPr>
          <w:rFonts w:ascii="TH Sarabun New" w:hAnsi="TH Sarabun New" w:cs="TH Sarabun New"/>
        </w:rPr>
      </w:pPr>
    </w:p>
    <w:p w14:paraId="486BCE12" w14:textId="77777777" w:rsidR="00DA702F" w:rsidRPr="00101116" w:rsidRDefault="00DA702F" w:rsidP="00665760">
      <w:pPr>
        <w:rPr>
          <w:rFonts w:ascii="TH Sarabun New" w:hAnsi="TH Sarabun New" w:cs="TH Sarabun New"/>
        </w:rPr>
      </w:pPr>
    </w:p>
    <w:p w14:paraId="52DF1179" w14:textId="3303B1C4" w:rsidR="00507439" w:rsidRPr="00720743" w:rsidRDefault="00665760" w:rsidP="00720743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</w:pPr>
      <w:bookmarkStart w:id="3" w:name="_Hlk202800699"/>
      <w:r w:rsidRPr="005D24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lastRenderedPageBreak/>
        <w:tab/>
      </w:r>
      <w:bookmarkStart w:id="4" w:name="_Hlk202800277"/>
      <w:r w:rsidRPr="005D24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t>วันแรก</w:t>
      </w:r>
      <w:r w:rsidRPr="005D24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    </w:t>
      </w:r>
      <w:r w:rsidRPr="005D24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ab/>
        <w:t>ท่าอากาศยาน</w:t>
      </w:r>
      <w:r w:rsidR="00507439" w:rsidRPr="005D24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สุวรรณภูมิ</w:t>
      </w:r>
      <w:bookmarkEnd w:id="3"/>
      <w:bookmarkEnd w:id="4"/>
      <w:r w:rsidR="005D24EB" w:rsidRPr="005D24E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ประเทศไทย - ท่าอากาศยาน</w:t>
      </w:r>
      <w:r w:rsidR="009350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นานาชาติ</w:t>
      </w:r>
      <w:r w:rsidR="005D24EB" w:rsidRPr="005D24E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ฉงชิ่งเจียงเป่ย ฉงชิ่ง ประเทศจีน</w:t>
      </w:r>
    </w:p>
    <w:p w14:paraId="0C491ED2" w14:textId="77777777" w:rsidR="00665760" w:rsidRPr="009D2BEC" w:rsidRDefault="00665760" w:rsidP="005D24EB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C607834" w14:textId="03234A41" w:rsidR="00F043B9" w:rsidRDefault="005D24EB" w:rsidP="00C64E7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18</w:t>
      </w:r>
      <w:r w:rsidR="00F043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="00F043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="00F043B9"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507439"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50743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 w:rsidR="009F0D7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ประเทศไทย</w:t>
      </w:r>
      <w:r w:rsidR="00A77780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507439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10 เคาน์เตอร์ </w:t>
      </w:r>
      <w:r w:rsidR="00507439" w:rsidRPr="009D2BEC">
        <w:rPr>
          <w:rFonts w:ascii="TH Sarabun New" w:hAnsi="TH Sarabun New" w:cs="TH Sarabun New"/>
          <w:b/>
          <w:bCs/>
          <w:sz w:val="36"/>
          <w:szCs w:val="36"/>
        </w:rPr>
        <w:t>W</w:t>
      </w:r>
      <w:r w:rsidR="00507439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07439"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WEST AIR</w:t>
      </w:r>
      <w:r w:rsidR="00507439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50743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PN</w:t>
      </w:r>
      <w:r w:rsidR="00507439"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="00507439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507439"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D7A430" w14:textId="13B9816F" w:rsidR="005D24EB" w:rsidRPr="009D2BEC" w:rsidRDefault="00B961E0" w:rsidP="005D24E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21</w:t>
      </w:r>
      <w:r w:rsidR="005D24EB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>.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15</w:t>
      </w:r>
      <w:r w:rsidR="005D24EB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5D24EB"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5D24EB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5D24EB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5D24EB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ประเทศจีน</w:t>
      </w:r>
      <w:r w:rsidR="005D24EB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5D24EB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5D24EB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WEST AIR</w:t>
      </w:r>
      <w:r w:rsidR="005D24EB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5D24EB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PN</w:t>
      </w:r>
      <w:r w:rsidR="005D24EB"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="005D24EB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5D24EB"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PN6430</w:t>
      </w:r>
      <w:r w:rsidR="005D24EB" w:rsidRPr="00720743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5D24EB"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="00720743" w:rsidRPr="00720743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="005D24EB"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64525975" w14:textId="0CC0B88A" w:rsidR="00720743" w:rsidRPr="00B35618" w:rsidRDefault="00720743" w:rsidP="00720743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ราคาทัวร์ไม่รวมอาหาร</w:t>
      </w:r>
      <w:r w:rsidR="00DC61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บริการ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บนเครื่อง </w:t>
      </w:r>
      <w:r w:rsidR="009F0D7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ทั้งนี้ 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สายการบินมีบริการจำหน่ายบนเครื่องบิน</w:t>
      </w:r>
    </w:p>
    <w:p w14:paraId="463ED278" w14:textId="1EC13606" w:rsidR="00720743" w:rsidRPr="00B35618" w:rsidRDefault="00720743" w:rsidP="00720743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CD225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2D47DE9A" w14:textId="59133943" w:rsidR="00B961E0" w:rsidRPr="009D2BEC" w:rsidRDefault="00B961E0" w:rsidP="00B961E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3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>0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+1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ฉงชิ่ง</w:t>
      </w:r>
      <w:r w:rsidR="0093504B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9D2BEC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096626F5" w14:textId="54867B7D" w:rsidR="00B961E0" w:rsidRPr="009D2BEC" w:rsidRDefault="00B961E0" w:rsidP="00B961E0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REZEN KINGTOWN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11D165A3" w14:textId="77777777" w:rsidR="00B961E0" w:rsidRDefault="00B961E0" w:rsidP="00B961E0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6C1DB0CC" w14:textId="77777777" w:rsidR="00B961E0" w:rsidRDefault="00B961E0" w:rsidP="00B961E0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0B6B7BC4" w14:textId="77777777" w:rsidR="00B961E0" w:rsidRDefault="00B961E0" w:rsidP="00B961E0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5125412A" w14:textId="77777777" w:rsidR="00B961E0" w:rsidRDefault="00B961E0" w:rsidP="00B961E0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6A0CF847" w14:textId="77777777" w:rsidR="00B961E0" w:rsidRDefault="00B961E0" w:rsidP="00B961E0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7F380357" w14:textId="77777777" w:rsidR="009F0D7F" w:rsidRDefault="009F0D7F" w:rsidP="00B961E0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49EC452C" w14:textId="77777777" w:rsidR="009F0D7F" w:rsidRDefault="009F0D7F" w:rsidP="00B961E0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10DEEEAB" w14:textId="77777777" w:rsidR="00720743" w:rsidRPr="009D2BEC" w:rsidRDefault="00720743" w:rsidP="00B961E0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605387E5" w14:textId="249907B2" w:rsidR="001E58EC" w:rsidRDefault="00C62037" w:rsidP="00FE769A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</w:pPr>
      <w:r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lastRenderedPageBreak/>
        <w:tab/>
        <w:t>วันที่สอง</w:t>
      </w:r>
      <w:r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    </w:t>
      </w:r>
      <w:r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ab/>
      </w:r>
      <w:r w:rsidR="00B961E0" w:rsidRPr="00B961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นครฉงชิ่ง</w:t>
      </w:r>
      <w:r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</w:t>
      </w:r>
      <w:r w:rsidR="00A77780"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-</w:t>
      </w:r>
      <w:r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</w:t>
      </w:r>
      <w:r w:rsidR="00CE4AA7"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เมืองอู่หลง -</w:t>
      </w:r>
      <w:r w:rsidR="00B961E0" w:rsidRPr="00B961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อุทยานเขานางฟ้า (รวมรถราง) </w:t>
      </w:r>
      <w:r w:rsidR="001E58E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>-</w:t>
      </w:r>
      <w:r w:rsidR="00B961E0" w:rsidRPr="00B961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</w:t>
      </w:r>
      <w:r w:rsidR="00FE769A" w:rsidRPr="00B961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ระเบียงแก้วอู่หลง</w:t>
      </w:r>
      <w:r w:rsidR="00FE76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 xml:space="preserve"> - </w:t>
      </w:r>
      <w:r w:rsidR="00B961E0"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อุทยานแห่งชาติหลุมฟ้า </w:t>
      </w:r>
    </w:p>
    <w:p w14:paraId="40E1CDD0" w14:textId="052550CB" w:rsidR="00C62037" w:rsidRPr="00FE769A" w:rsidRDefault="001E58EC" w:rsidP="00FE769A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ab/>
      </w:r>
      <w:r w:rsidR="00B961E0"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3 สะพาน</w:t>
      </w:r>
      <w:r w:rsidR="00B961E0" w:rsidRPr="00FE76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สวรรค์</w:t>
      </w:r>
      <w:r w:rsidR="00FE769A" w:rsidRPr="00FE76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 xml:space="preserve"> </w:t>
      </w:r>
      <w:r w:rsidR="00B961E0" w:rsidRPr="00FE76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(รวม</w:t>
      </w:r>
      <w:r w:rsidR="00B961E0"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ลิฟต์แก้วขาลง+รถอุทยาน+รถกอล์ฟ)</w:t>
      </w:r>
    </w:p>
    <w:p w14:paraId="31A16BF8" w14:textId="77777777" w:rsidR="00C62037" w:rsidRPr="009D2BEC" w:rsidRDefault="00C62037" w:rsidP="00B961E0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B961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ab/>
      </w:r>
      <w:r w:rsidRPr="00B961E0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41317"/>
          <w:cs/>
        </w:rPr>
        <w:tab/>
      </w:r>
      <w:r w:rsidRPr="00B961E0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41317"/>
        </w:rPr>
        <w:t>OPTION TOUR : IMPRESSION WULONG</w:t>
      </w:r>
    </w:p>
    <w:p w14:paraId="18B7E6E8" w14:textId="77777777" w:rsidR="00C62037" w:rsidRPr="009D2BEC" w:rsidRDefault="00C62037" w:rsidP="00B961E0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69936E6" w14:textId="1B047B1A" w:rsidR="009438FF" w:rsidRPr="009D2BEC" w:rsidRDefault="00A77780" w:rsidP="00B961E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บริการอาหารเช้า </w:t>
      </w:r>
      <w:r w:rsidR="003705E6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ณ </w:t>
      </w:r>
      <w:r w:rsidR="00DB4C1B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ห้องอาหารของโรงแรม</w:t>
      </w:r>
    </w:p>
    <w:p w14:paraId="42DC19BC" w14:textId="1D03EC6E" w:rsidR="00A77780" w:rsidRPr="009D2BEC" w:rsidRDefault="00F043B9" w:rsidP="00A7778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438FF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438F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เมืองอู่หลง (</w:t>
      </w:r>
      <w:r w:rsidR="009438FF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WULONG)</w:t>
      </w:r>
      <w:r w:rsidR="009438FF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9438FF" w:rsidRPr="009D2BEC">
        <w:rPr>
          <w:rFonts w:ascii="TH Sarabun New" w:hAnsi="TH Sarabun New" w:cs="TH Sarabun New"/>
          <w:sz w:val="36"/>
          <w:szCs w:val="36"/>
          <w:cs/>
        </w:rPr>
        <w:t>ดินแดนแห่งขุนเขาและธรรมชาติระดับมรดกโลก ตั้งอยู่ทางทิศตะวันออกเฉียงใต้ของนครฉงชิ่ง โดดเด่นด้วยภูมิประเทศแบบคาสต์อันน่าตื่นตาตื่นใจ รายล้อมด้วยผืนป่าเขียวขจีและเทือกเขาสูงสลับซับซ้อน พร้อมแม่น้ำอู่เจียงที่ไหลผ่านใจกลางเมือง สร้างทัศนียภาพอันงดงามตลอดเส้นทาง เมืองอู่หลงอยู่ห่างจากนครฉงชิ่งประมาณ 170 กิโลเมตร</w:t>
      </w:r>
      <w:r w:rsidR="009438FF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9438FF"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เดินทางบนทางด่วนพิเศษที่สะดวกสบาย พร้อมชมวิวธรรมชาติอันสวยงามตลอดสองข้างทาง ก่อนสัมผัสเสน่ห์ของหนึ่งในจุดหมายปลายทางที่ได้รับการยกย่องว่างดงามที่สุดแห่งมณฑลฉงชิ่ง </w:t>
      </w:r>
      <w:r w:rsidR="009438FF"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1DAC7887" w14:textId="70A11D6F" w:rsidR="00B961E0" w:rsidRDefault="00A77780" w:rsidP="00B961E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0A7CE8A" w14:textId="3A56594B" w:rsidR="00B961E0" w:rsidRPr="009D2BEC" w:rsidRDefault="00B961E0" w:rsidP="00B961E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อุทยานเขานางฟ้า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Fairy Maiden Mountain)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Pr="009D2BEC">
        <w:rPr>
          <w:rFonts w:ascii="TH Sarabun New" w:hAnsi="TH Sarabun New" w:cs="TH Sarabun New"/>
          <w:sz w:val="36"/>
          <w:szCs w:val="36"/>
        </w:rPr>
        <w:t xml:space="preserve">A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ของประเทศจีน ตั้งอยู่ทางตอนเหนือของแม่น้ำอู่เจียง บนความสูงเฉลี่ยประมาณ 1,900 เมตรจากระดับน้ำทะเล โดยมียอดเขาสูงสุดอยู่ที่ 2,033 เมตร โดดเด่นด้วยอากาศเย็นสบายตลอดทั้งปี และทัศนียภาพอันงดงามที่เปลี่ยนแปลงไปตามฤดูกาล ได้รับการขนานนามว่าเป็น "ดินแดนแห่ง 4 สิ่งมหัศจรรย์" ได้แก่ ผืนป่าอันอุดมสมบูรณ์ ยอดเขาหินรูปร่างแปลกตา ทุ่งหญ้ากว้างใหญ่สำหรับเลี้ยงสัตว์ และลานหิมะอันขาวโพลนในช่วงฤดูหนาว ทำให้สามารถท่องเที่ยวและสัมผัสเสน่ห์ของธรรมชาติได้ตลอดทั้ง 4 ฤดูกาล พร้อมให้ท่านเพลิดเพลินกับการนั่งรถรางชมวิวทิวทัศน์ของขุนเขาและทุ่งหญ้าอันกว้างใหญ่ท่ามกลางธรรมชาติอันบริสุทธิ์ </w:t>
      </w:r>
      <w:r w:rsidRPr="009D2BE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(รวมรถราง)</w:t>
      </w:r>
    </w:p>
    <w:p w14:paraId="3D8B6E8B" w14:textId="1FE446CE" w:rsidR="00B961E0" w:rsidRPr="009D2BEC" w:rsidRDefault="00B961E0" w:rsidP="00FE769A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7B60E8F6" wp14:editId="6EA42F9F">
            <wp:extent cx="5932800" cy="3967200"/>
            <wp:effectExtent l="0" t="0" r="0" b="0"/>
            <wp:docPr id="18013901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934180" name="Picture 53593418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75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0" cy="396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3D01B" w14:textId="27B037AB" w:rsidR="00A77780" w:rsidRDefault="009438FF" w:rsidP="00B961E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anchor distT="0" distB="0" distL="114300" distR="114300" simplePos="0" relativeHeight="251680768" behindDoc="1" locked="0" layoutInCell="1" allowOverlap="1" wp14:anchorId="65513972" wp14:editId="221F8F84">
            <wp:simplePos x="0" y="0"/>
            <wp:positionH relativeFrom="margin">
              <wp:align>right</wp:align>
            </wp:positionH>
            <wp:positionV relativeFrom="paragraph">
              <wp:posOffset>718820</wp:posOffset>
            </wp:positionV>
            <wp:extent cx="3653790" cy="2435860"/>
            <wp:effectExtent l="0" t="0" r="3810" b="2540"/>
            <wp:wrapTight wrapText="bothSides">
              <wp:wrapPolygon edited="0">
                <wp:start x="0" y="0"/>
                <wp:lineTo x="0" y="21454"/>
                <wp:lineTo x="21510" y="21454"/>
                <wp:lineTo x="21510" y="0"/>
                <wp:lineTo x="0" y="0"/>
              </wp:wrapPolygon>
            </wp:wrapTight>
            <wp:docPr id="584714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714384" name="Picture 58471438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379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7780" w:rsidRPr="009D2BEC"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ระเบียงแก้วอู่หลง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 Glass Bridges)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จุดชมวิวไฮไลต์แห่งใหม่ของอุทยาน ที่ตั้งอยู่บนหน้าผาสูงกว่า 1</w:t>
      </w:r>
      <w:r w:rsidRPr="009D2BEC">
        <w:rPr>
          <w:rFonts w:ascii="TH Sarabun New" w:hAnsi="TH Sarabun New" w:cs="TH Sarabun New"/>
          <w:sz w:val="36"/>
          <w:szCs w:val="36"/>
        </w:rPr>
        <w:t>,</w:t>
      </w:r>
      <w:r w:rsidRPr="009D2BEC">
        <w:rPr>
          <w:rFonts w:ascii="TH Sarabun New" w:hAnsi="TH Sarabun New" w:cs="TH Sarabun New"/>
          <w:sz w:val="36"/>
          <w:szCs w:val="36"/>
          <w:cs/>
        </w:rPr>
        <w:t>200 เมตรจากระดับน้ำทะเล โครงสร้างระเบียงกระจกยื่นออกจากหน้าผากว่า 11 เมตร และมีความกว้าง 26 เมตร ออกแบบโดยทีมผู้เชี่ยวชาญจากประเทศจีนและนานาชาติ เพื่อมอบประสบการณ์การชมวิวที่ทั้งตื่นเต้นและปลอดภัย ได้รับการยกย่องให้เป็นหนึ่งในระเบียงกระจกชมวิวที่ใหญ่ที่สุดในเอเชีย เปิดโอกาสให้ท่านได้สัมผัสความงดงามของทัศนียภาพแบบพาโนรามา ท่ามกลางขุนเขาหินปูนอันยิ่งใหญ่และผืนป่าเขียวขจี พร้อมสัมผัสความหวาดเสียวเบา ๆ เมื่อมองผ่านพื้นกระจกใสลงไปยังหุบเขาเบื้องล่างที่ลึกสุดสายตา ถือเป็นอีกหนึ่งแลนด์มาร์กที่ไม่ควรพลาดเมื่อมาเยือนอู่หลง</w:t>
      </w:r>
    </w:p>
    <w:p w14:paraId="341D5BF9" w14:textId="62044319" w:rsidR="00FE769A" w:rsidRPr="009D2BEC" w:rsidRDefault="00FE769A" w:rsidP="00FE769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lastRenderedPageBreak/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อุทยานแห่งชาติหลุมฟ้า 3 สะพานสวรรค์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Three Natural Bridges)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เทียนเซิงซ่านเฉียว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แหล่งท่องเที่ยวทางธรรมชาติระดับ 5</w:t>
      </w:r>
      <w:r w:rsidRPr="009D2BEC">
        <w:rPr>
          <w:rFonts w:ascii="TH Sarabun New" w:hAnsi="TH Sarabun New" w:cs="TH Sarabun New"/>
          <w:sz w:val="36"/>
          <w:szCs w:val="36"/>
        </w:rPr>
        <w:t xml:space="preserve">A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และได้รับการขึ้นทะเบียนเป็น มรดกโลกทางธรรมชาติจากองค์การยูเนสโก (</w:t>
      </w:r>
      <w:r w:rsidRPr="009D2BEC">
        <w:rPr>
          <w:rFonts w:ascii="TH Sarabun New" w:hAnsi="TH Sarabun New" w:cs="TH Sarabun New"/>
          <w:sz w:val="36"/>
          <w:szCs w:val="36"/>
        </w:rPr>
        <w:t xml:space="preserve">UNESCO World Heritage Site)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ถือเป็นไฮไลต์สำคัญของเมืองอู่หลง ตั้งอยู่ห่างจากตัวเมืองประมาณ 18 กิโลเมตร โดดเด่นด้วยภูมิประเทศแบบคาสต์ที่เกิดจากการยุบตัวของเปลือกโลกและการกัดเซาะของธรรมชาตินับล้านปี จนก่อกำเนิดเป็นหลุมยุบขนาดมหึมาลึกประมาณ 300–500 เมตร พร้อมสะพานหินธรรมชาติขนาดใหญ่ 3 แห่งที่ทอดเชื่อมระหว่างหน้าผาสูงตระหง่านอย่างน่าอัศจรรย์ จนได้รับการยกย่องให้เป็นหนึ่งในภูมิทัศน์ทางธรรมชาติที่งดงามที่สุดของประเทศจีน </w:t>
      </w:r>
    </w:p>
    <w:p w14:paraId="655E3300" w14:textId="77777777" w:rsidR="00FE769A" w:rsidRPr="009D2BEC" w:rsidRDefault="00FE769A" w:rsidP="00FE769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ab/>
        <w:t xml:space="preserve">นอกจากนี้ อุทยานแห่งนี้ยังเป็นสถานที่ถ่ายทำภาพยนตร์ฮอลลีวูดเรื่อง </w:t>
      </w:r>
      <w:r w:rsidRPr="009D2BEC">
        <w:rPr>
          <w:rFonts w:ascii="TH Sarabun New" w:hAnsi="TH Sarabun New" w:cs="TH Sarabun New"/>
          <w:sz w:val="36"/>
          <w:szCs w:val="36"/>
        </w:rPr>
        <w:t xml:space="preserve">“Transformers: Age of Extinction”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และซีรีส์จีนเรื่อง </w:t>
      </w:r>
      <w:r w:rsidRPr="009D2BEC">
        <w:rPr>
          <w:rFonts w:ascii="TH Sarabun New" w:hAnsi="TH Sarabun New" w:cs="TH Sarabun New"/>
          <w:sz w:val="36"/>
          <w:szCs w:val="36"/>
        </w:rPr>
        <w:t>“</w:t>
      </w:r>
      <w:r w:rsidRPr="009D2BEC">
        <w:rPr>
          <w:rFonts w:ascii="TH Sarabun New" w:hAnsi="TH Sarabun New" w:cs="TH Sarabun New"/>
          <w:sz w:val="36"/>
          <w:szCs w:val="36"/>
          <w:cs/>
        </w:rPr>
        <w:t>ล่าหยก</w:t>
      </w:r>
      <w:r w:rsidRPr="009D2BEC">
        <w:rPr>
          <w:rFonts w:ascii="TH Sarabun New" w:hAnsi="TH Sarabun New" w:cs="TH Sarabun New"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จึงเป็นอีกหนึ่งจุดหมายที่แฟนภาพยนตร์และซีรีส์ไม่ควรพลาด</w:t>
      </w:r>
      <w:r w:rsidRPr="009D2BE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ขา</w:t>
      </w:r>
      <w:r w:rsidRPr="009D2BE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ลง+รถอุทยาน+รถกอล์ฟ)</w:t>
      </w:r>
    </w:p>
    <w:p w14:paraId="121E6BE1" w14:textId="7DF52D08" w:rsidR="00FE769A" w:rsidRPr="00B961E0" w:rsidRDefault="00FE769A" w:rsidP="00FE769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41CD9194" wp14:editId="0656B668">
            <wp:extent cx="5932800" cy="3960000"/>
            <wp:effectExtent l="0" t="0" r="0" b="2540"/>
            <wp:docPr id="1961524309" name="รูปภาพ 1" descr="A house in a vall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A house in a valley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D84E7" w14:textId="67EAA13E" w:rsidR="00B961E0" w:rsidRDefault="00A77780" w:rsidP="00B961E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บริการอาหารเย็น ณ ภัตตาคารอาหารพื้นเมือง</w:t>
      </w:r>
    </w:p>
    <w:p w14:paraId="42B1D2FC" w14:textId="77777777" w:rsidR="00FE769A" w:rsidRPr="00B961E0" w:rsidRDefault="00FE769A" w:rsidP="00B961E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1139886" w14:textId="7B11DE52" w:rsidR="00390A35" w:rsidRPr="009D2BEC" w:rsidRDefault="00390A35" w:rsidP="00390A35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27CF2805" w14:textId="77777777" w:rsidR="00390A35" w:rsidRPr="009D2BEC" w:rsidRDefault="00390A35" w:rsidP="00390A35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OPTION TOUR</w:t>
      </w:r>
    </w:p>
    <w:p w14:paraId="7AA5421C" w14:textId="302A1E34" w:rsidR="00390A35" w:rsidRPr="009D2BEC" w:rsidRDefault="00390A35" w:rsidP="00643314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IMPRESSION WULONG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ผลงานของผู้กำกับจางอวี้โหมว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6CC42666" w14:textId="25583E80" w:rsidR="006A1570" w:rsidRPr="009D2BEC" w:rsidRDefault="006A1570" w:rsidP="006A1570">
      <w:pPr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สัมผัสความอลังการของการแสดง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“Impression Wulong”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สุดยอดการแสดงกลางแจ้งระดับโลก ผลงานการกำกับของ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จางอวี้โหมว (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Zhang Yimou)”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ผู้กำกับภาพยนตร์ระดับโลก และผู้กำกับพิธีเปิดการแข่งขันกีฬาโอลิมปิก ปักกิ่ง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2008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ร่วมสร้างสรรค์กับทีมผู้กำกับชื่อดังของจีน เนรมิตเวทีธรรมชาติท่ามกลางหุบเขาอู่หลงให้กลายเป็นฉากการแสดงอันตระการตา ถ่ายทอดเรื่องราวประวัติศาสตร์ วิถีชีวิต และวัฒนธรรมของผู้คนในภูมิภาคผ่านศิลปะการแสดง แสง สี เสียง และดนตรีที่ผสานกับภูมิทัศน์ของหน้าผาและขุนเขาได้อย่างลงตัว มอบประสบการณ์อันน่าประทับใจและตราตรึงใจแก่ผู้ชม จนได้รับการยกย่องให้เป็นหนึ่งใน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"Impression Series"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ที่โด่งดังและไม่ควรพลาดเมื่อมาเยือนเมืองอู่หลง</w:t>
      </w:r>
    </w:p>
    <w:p w14:paraId="165FFDF3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หรืออาจมีการนำเสนอทางเลือกอื่นๆเพิ่มเติม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7B9DFEF5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774AF93B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สำหรับลูกค้าที่ไม่ได้เลือกซื้อโปรแกรมเสริม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“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Impression Wulong”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</w:p>
    <w:p w14:paraId="124852E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  <w:t>หัวหน้าทัวร์หรือไกด์ท้องถิ่นจะนำท่านเดินทางกลับสู่โรงแรม เพื่อพักผ่อนตามอัธยาศัย</w:t>
      </w:r>
    </w:p>
    <w:p w14:paraId="2005DADE" w14:textId="77777777" w:rsidR="00A77780" w:rsidRPr="009D2BEC" w:rsidRDefault="00A77780" w:rsidP="00390A35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87AD982" w14:textId="4C0AC17E" w:rsidR="00A77780" w:rsidRPr="009D2BEC" w:rsidRDefault="00A77780" w:rsidP="00E739A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5F339EB3" wp14:editId="4A7C96BD">
            <wp:extent cx="7052400" cy="3348000"/>
            <wp:effectExtent l="0" t="0" r="0" b="5080"/>
            <wp:docPr id="209987947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79478" name="Picture 209987947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A8F39" w14:textId="0826824D" w:rsidR="006A1570" w:rsidRDefault="00390A35" w:rsidP="009F0D7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043B9"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F043B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6127264E" w14:textId="77777777" w:rsidR="009F0D7F" w:rsidRPr="009F0D7F" w:rsidRDefault="009F0D7F" w:rsidP="009F0D7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61683A91" w14:textId="3FF15E79" w:rsidR="009438FF" w:rsidRPr="009D2BEC" w:rsidRDefault="00F043B9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bookmarkEnd w:id="6"/>
      <w:r w:rsidR="00B61370">
        <w:rPr>
          <w:rFonts w:ascii="TH Sarabun New" w:hAnsi="TH Sarabun New" w:cs="TH Sarabun New"/>
          <w:b/>
          <w:bCs/>
          <w:color w:val="0070C0"/>
          <w:sz w:val="36"/>
          <w:szCs w:val="36"/>
        </w:rPr>
        <w:t>DA WEI YING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5EB33E86" w14:textId="77777777" w:rsidR="009438FF" w:rsidRPr="009D2BEC" w:rsidRDefault="009438FF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A38EA52" w14:textId="77777777" w:rsidR="006A1570" w:rsidRPr="009D2BEC" w:rsidRDefault="006A1570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5794325" w14:textId="77777777" w:rsidR="006A1570" w:rsidRPr="009D2BEC" w:rsidRDefault="006A1570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A5FD41E" w14:textId="77777777" w:rsidR="006A1570" w:rsidRPr="009D2BEC" w:rsidRDefault="006A1570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A465BF" w14:textId="77777777" w:rsidR="006A1570" w:rsidRPr="009D2BEC" w:rsidRDefault="006A1570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094F8D" w14:textId="77777777" w:rsidR="006A1570" w:rsidRPr="009D2BEC" w:rsidRDefault="006A1570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DADAB9E" w14:textId="77777777" w:rsidR="006A1570" w:rsidRPr="009D2BEC" w:rsidRDefault="006A1570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1922AB" w14:textId="77777777" w:rsidR="006A1570" w:rsidRPr="009D2BEC" w:rsidRDefault="006A1570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D7201A3" w14:textId="77777777" w:rsidR="006A1570" w:rsidRPr="009D2BEC" w:rsidRDefault="006A1570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33D6304" w14:textId="57C21E4B" w:rsidR="00EF070E" w:rsidRDefault="00F043B9" w:rsidP="00B61370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</w:rPr>
      </w:pPr>
      <w:r w:rsidRPr="00B6137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lastRenderedPageBreak/>
        <w:tab/>
        <w:t>วันที่</w:t>
      </w:r>
      <w:r w:rsidR="00A77780" w:rsidRPr="00B6137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t>สาม</w:t>
      </w:r>
      <w:r w:rsidRPr="00B6137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t xml:space="preserve">    </w:t>
      </w:r>
      <w:r w:rsidRPr="00B6137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tab/>
      </w:r>
      <w:r w:rsidR="00B61370" w:rsidRPr="00B6137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เมืองอู่หลง - เมืองต้าจู๋ - ผาหินแกะสลักต้าจู๋ เขาเป่าติงซาน (รวมรถกอล์ฟ) - นครฉงชิ่ง - ถนนคนเดิน</w:t>
      </w:r>
    </w:p>
    <w:p w14:paraId="7822436E" w14:textId="1EF7C2F4" w:rsidR="00F043B9" w:rsidRPr="00B61370" w:rsidRDefault="00B61370" w:rsidP="00B61370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  <w:lang w:val="en-GB"/>
        </w:rPr>
      </w:pPr>
      <w:r w:rsidRPr="00B6137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ab/>
      </w:r>
      <w:r w:rsidRPr="00B6137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ab/>
      </w:r>
      <w:r w:rsidRPr="00B6137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ตั้นจื่อฉือ - ย่านฉางเจียฮุ่ย</w:t>
      </w:r>
    </w:p>
    <w:p w14:paraId="274DB940" w14:textId="77777777" w:rsidR="00A77780" w:rsidRPr="009D2BEC" w:rsidRDefault="00A77780" w:rsidP="00B61370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30F420F" w14:textId="77777777" w:rsidR="00F043B9" w:rsidRPr="009D2BEC" w:rsidRDefault="00F043B9" w:rsidP="00C64E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6072074" w14:textId="1F1A9AC1" w:rsidR="00B61370" w:rsidRDefault="00F043B9" w:rsidP="000511D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color w:val="000000"/>
          <w:sz w:val="36"/>
          <w:szCs w:val="36"/>
        </w:rPr>
        <w:tab/>
      </w:r>
      <w:r w:rsidR="00B61370" w:rsidRPr="0059776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B61370" w:rsidRPr="0059776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เมืองต้าจู๋ (</w:t>
      </w:r>
      <w:r w:rsidR="00B61370"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D</w:t>
      </w:r>
      <w:r w:rsidR="00B61370">
        <w:rPr>
          <w:rFonts w:ascii="TH Sarabun New" w:hAnsi="TH Sarabun New" w:cs="TH Sarabun New"/>
          <w:b/>
          <w:bCs/>
          <w:color w:val="0000FF"/>
          <w:sz w:val="36"/>
          <w:szCs w:val="36"/>
        </w:rPr>
        <w:t>AZU</w:t>
      </w:r>
      <w:r w:rsidR="00B61370"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B61370" w:rsidRPr="00597763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B61370"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เมืองเล็กอันเงียบสงบท่ามกลางขุนเขาทั้ง </w:t>
      </w:r>
      <w:r w:rsidR="00B61370" w:rsidRPr="0059776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5 </w:t>
      </w:r>
      <w:r w:rsidR="00B61370"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ลูก ได้แก่ ภูเขาเป่ยซัน เป๋าติ่งซัน หนันซัน สือจ้วนซัน และสือเหมินซัน โดดเด่นด้วยธรรมชาติอันอุดมสมบูรณ์ พื้นที่สีเขียวปกคลุมด้วยผืนป่า อีกทั้งยังเป็นเมืองที่มีชื่อเสียงระดับโลกจากแหล่งมรดกโลกด้านศิลปกรรมพุทธศาสนา </w:t>
      </w:r>
      <w:r w:rsidR="00B61370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(ใช้เวลาเดินทางประมาณ </w:t>
      </w:r>
      <w:r w:rsidR="000F733E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3</w:t>
      </w:r>
      <w:r w:rsidR="00B61370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 </w:t>
      </w:r>
      <w:r w:rsidR="00B61370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</w:t>
      </w:r>
      <w:r w:rsidR="000F733E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 xml:space="preserve"> 30 นาที</w:t>
      </w:r>
      <w:r w:rsidR="00B61370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)</w:t>
      </w:r>
    </w:p>
    <w:p w14:paraId="7FEB5433" w14:textId="5C16D0AD" w:rsidR="0010792E" w:rsidRPr="0010792E" w:rsidRDefault="0010792E" w:rsidP="0010792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68E89B56" w14:textId="5DB45092" w:rsidR="0010792E" w:rsidRPr="0010792E" w:rsidRDefault="0010792E" w:rsidP="0010792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61370" w:rsidRPr="00101116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B61370">
        <w:rPr>
          <w:rFonts w:ascii="TH Sarabun New" w:hAnsi="TH Sarabun New" w:cs="TH Sarabun New" w:hint="cs"/>
          <w:sz w:val="36"/>
          <w:szCs w:val="36"/>
          <w:cs/>
        </w:rPr>
        <w:t>ชม</w:t>
      </w:r>
      <w:r w:rsidR="00B61370"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61370"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ผาหินแกะสลักต้าจู๋ เขาเป่าติงซาน</w:t>
      </w:r>
      <w:r w:rsidR="00B61370"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61370"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B61370" w:rsidRPr="00101116">
        <w:rPr>
          <w:rFonts w:ascii="TH Sarabun New" w:hAnsi="TH Sarabun New" w:cs="TH Sarabun New"/>
          <w:b/>
          <w:bCs/>
          <w:color w:val="0000FF"/>
          <w:sz w:val="36"/>
          <w:szCs w:val="36"/>
        </w:rPr>
        <w:t>Dazu Rock Carvings)</w:t>
      </w:r>
      <w:r w:rsidR="00B61370"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61370" w:rsidRPr="0026493B">
        <w:rPr>
          <w:rFonts w:ascii="TH Sarabun New" w:hAnsi="TH Sarabun New" w:cs="TH Sarabun New"/>
          <w:sz w:val="36"/>
          <w:szCs w:val="36"/>
          <w:cs/>
        </w:rPr>
        <w:t>แหล่งมรดกโลกทางวัฒนธรรมขององค์การยูเนสโก (</w:t>
      </w:r>
      <w:r w:rsidR="00B61370" w:rsidRPr="0026493B">
        <w:rPr>
          <w:rFonts w:ascii="TH Sarabun New" w:hAnsi="TH Sarabun New" w:cs="TH Sarabun New"/>
          <w:sz w:val="36"/>
          <w:szCs w:val="36"/>
        </w:rPr>
        <w:t xml:space="preserve">UNESCO) </w:t>
      </w:r>
      <w:r w:rsidR="00B61370" w:rsidRPr="0026493B">
        <w:rPr>
          <w:rFonts w:ascii="TH Sarabun New" w:hAnsi="TH Sarabun New" w:cs="TH Sarabun New"/>
          <w:sz w:val="36"/>
          <w:szCs w:val="36"/>
          <w:cs/>
        </w:rPr>
        <w:t>และสุดยอดผลงานศิลปกรรมแกะสลักหินแห่งยุคราชวงศ์ซ่ง สร้างขึ้นเมื่อกว่า 900 ปีที่ผ่านมา โดดเด่นด้วยพระพุทธรูป พระโพธิสัตว์ เทพเจ้าในลัทธิเต๋า และเรื่องราวจากหลักคำสอนของพุทธศาสนา ลัทธิขงจื๊อ และลัทธิเต๋า ที่ผสานกันอย่างกลมกลืน ภายในมีประติมากรรมแกะสลักมากกว่า 10</w:t>
      </w:r>
      <w:r w:rsidR="00B61370" w:rsidRPr="0026493B">
        <w:rPr>
          <w:rFonts w:ascii="TH Sarabun New" w:hAnsi="TH Sarabun New" w:cs="TH Sarabun New"/>
          <w:sz w:val="36"/>
          <w:szCs w:val="36"/>
        </w:rPr>
        <w:t>,</w:t>
      </w:r>
      <w:r w:rsidR="00B61370" w:rsidRPr="0026493B">
        <w:rPr>
          <w:rFonts w:ascii="TH Sarabun New" w:hAnsi="TH Sarabun New" w:cs="TH Sarabun New"/>
          <w:sz w:val="36"/>
          <w:szCs w:val="36"/>
          <w:cs/>
        </w:rPr>
        <w:t>000 องค์ โดยมีไฮไลต์ อาทิ พระพุทธไสยาสน์ เจ้าแม่กวนอิมพันกร และงานแกะสลักอันวิจิตรที่ได้รับการยกย่องว่าเป็นหนึ่งในผลงานศิลปะหินที่งดงามที่สุดของจีน</w:t>
      </w:r>
      <w:r w:rsidR="00B61370" w:rsidRPr="00101116">
        <w:rPr>
          <w:rFonts w:ascii="TH Sarabun New" w:hAnsi="TH Sarabun New" w:cs="TH Sarabun New"/>
          <w:sz w:val="36"/>
          <w:szCs w:val="36"/>
        </w:rPr>
        <w:t xml:space="preserve"> </w:t>
      </w:r>
      <w:r w:rsidR="00B61370" w:rsidRPr="00101116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="00B61370" w:rsidRPr="0010111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รวมรถกอล์ฟ)</w:t>
      </w:r>
    </w:p>
    <w:p w14:paraId="04AAA63E" w14:textId="17B69F6C" w:rsidR="0010792E" w:rsidRPr="009D2BEC" w:rsidRDefault="0010792E" w:rsidP="0010792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3A7C22" w:themeColor="accent6" w:themeShade="BF"/>
          <w:sz w:val="36"/>
          <w:szCs w:val="36"/>
          <w14:ligatures w14:val="standardContextual"/>
        </w:rPr>
        <w:lastRenderedPageBreak/>
        <w:drawing>
          <wp:inline distT="0" distB="0" distL="0" distR="0" wp14:anchorId="540EB73E" wp14:editId="3AF7F52C">
            <wp:extent cx="5932800" cy="3963600"/>
            <wp:effectExtent l="0" t="0" r="0" b="0"/>
            <wp:docPr id="204305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05117" name="Picture 20430511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0" cy="39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97311" w14:textId="1F00820B" w:rsidR="003D4D37" w:rsidRDefault="00CF418F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0F733E">
        <w:rPr>
          <w:rFonts w:ascii="TH Sarabun New" w:hAnsi="TH Sarabun New" w:cs="TH Sarabun New" w:hint="cs"/>
          <w:i/>
          <w:iCs/>
          <w:sz w:val="36"/>
          <w:szCs w:val="36"/>
          <w:cs/>
        </w:rPr>
        <w:t>2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4844DF3E" w14:textId="77777777" w:rsidR="002979C7" w:rsidRDefault="002979C7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30FDA5EF" w14:textId="77777777" w:rsidR="002979C7" w:rsidRDefault="002979C7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0AE4F07A" w14:textId="77777777" w:rsidR="002979C7" w:rsidRDefault="002979C7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2FFE3589" w14:textId="77777777" w:rsidR="002979C7" w:rsidRDefault="002979C7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4EE2092F" w14:textId="77777777" w:rsidR="002979C7" w:rsidRDefault="002979C7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6C0C6B6E" w14:textId="77777777" w:rsidR="002979C7" w:rsidRDefault="002979C7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25C8C74B" w14:textId="77777777" w:rsidR="002979C7" w:rsidRDefault="002979C7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1AD0AB68" w14:textId="77777777" w:rsidR="002979C7" w:rsidRDefault="002979C7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5A50C63D" w14:textId="77777777" w:rsidR="002979C7" w:rsidRDefault="002979C7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272C09A8" w14:textId="7CAB8F71" w:rsidR="000F733E" w:rsidRDefault="000F733E" w:rsidP="000511DB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Pr="000F733E">
        <w:rPr>
          <w:rFonts w:ascii="TH Sarabun New" w:hAnsi="TH Sarabun New" w:cs="TH Sarabun New"/>
          <w:sz w:val="36"/>
          <w:szCs w:val="36"/>
          <w:cs/>
        </w:rPr>
        <w:t xml:space="preserve">นำท่านเยือน </w:t>
      </w:r>
      <w:r w:rsidRPr="000F733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ถนนคนเดินตั้นจื่อสือ (</w:t>
      </w:r>
      <w:r w:rsidRPr="000F733E">
        <w:rPr>
          <w:rFonts w:ascii="TH Sarabun New" w:hAnsi="TH Sarabun New" w:cs="TH Sarabun New"/>
          <w:b/>
          <w:bCs/>
          <w:color w:val="0000FF"/>
          <w:sz w:val="36"/>
          <w:szCs w:val="36"/>
        </w:rPr>
        <w:t>Danzishi Old Street)</w:t>
      </w:r>
      <w:r w:rsidRPr="000F733E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0F733E">
        <w:rPr>
          <w:rFonts w:ascii="TH Sarabun New" w:hAnsi="TH Sarabun New" w:cs="TH Sarabun New"/>
          <w:sz w:val="36"/>
          <w:szCs w:val="36"/>
          <w:cs/>
        </w:rPr>
        <w:t>ย่านเมืองเก่าริมแม่น้ำระดับ 4</w:t>
      </w:r>
      <w:r w:rsidRPr="000F733E">
        <w:rPr>
          <w:rFonts w:ascii="TH Sarabun New" w:hAnsi="TH Sarabun New" w:cs="TH Sarabun New"/>
          <w:sz w:val="36"/>
          <w:szCs w:val="36"/>
        </w:rPr>
        <w:t xml:space="preserve">A </w:t>
      </w:r>
      <w:r w:rsidRPr="000F733E">
        <w:rPr>
          <w:rFonts w:ascii="TH Sarabun New" w:hAnsi="TH Sarabun New" w:cs="TH Sarabun New"/>
          <w:sz w:val="36"/>
          <w:szCs w:val="36"/>
          <w:cs/>
        </w:rPr>
        <w:t>ซึ่งได้รับการบูรณะและพัฒนาให้กลายเป็นแหล่งท่องเที่ยวที่ผสมผสานกลิ่นอายวัฒนธรรมจีนดั้งเดิมเข้ากับความทันสมัยได้อย่างลงตัว โดดเด่นด้วยอาคารโบราณที่สร้างลดหลั่นไปตามเนินเขา ภายในเต็มไปด้วยร้านค้า ร้านอาหาร คาเฟ่ และมุมถ่ายภาพสวยงามมากมาย</w:t>
      </w:r>
    </w:p>
    <w:p w14:paraId="215DB8E2" w14:textId="3A31B374" w:rsidR="000F733E" w:rsidRPr="009D2BEC" w:rsidRDefault="002F6C1F" w:rsidP="000F733E">
      <w:pPr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1FBE32DF" wp14:editId="032F13CA">
            <wp:extent cx="7052310" cy="2350770"/>
            <wp:effectExtent l="0" t="0" r="0" b="0"/>
            <wp:docPr id="5966700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670056" name="Picture 59667005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AFA5C" w14:textId="77777777" w:rsidR="002F6C1F" w:rsidRDefault="003D4D37" w:rsidP="003D4D37">
      <w:pPr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54D936CE" w14:textId="77777777" w:rsidR="002F6C1F" w:rsidRDefault="002F6C1F" w:rsidP="003D4D37">
      <w:pPr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EE703D2" w14:textId="77777777" w:rsidR="002F6C1F" w:rsidRDefault="002F6C1F" w:rsidP="003D4D37">
      <w:pPr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8E4EBB5" w14:textId="77777777" w:rsidR="002F6C1F" w:rsidRDefault="002F6C1F" w:rsidP="003D4D37">
      <w:pPr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A6D2A4B" w14:textId="77777777" w:rsidR="002F6C1F" w:rsidRDefault="002F6C1F" w:rsidP="003D4D37">
      <w:pPr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E0B0EA" w14:textId="77777777" w:rsidR="002F6C1F" w:rsidRDefault="002F6C1F" w:rsidP="003D4D37">
      <w:pPr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AA6CDD3" w14:textId="77777777" w:rsidR="002F6C1F" w:rsidRDefault="002F6C1F" w:rsidP="003D4D37">
      <w:pPr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41C29F9" w14:textId="77777777" w:rsidR="002979C7" w:rsidRDefault="002979C7" w:rsidP="003D4D37">
      <w:pPr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6EEDCE6" w14:textId="6FEC1A2D" w:rsidR="002F6C1F" w:rsidRPr="009D2BEC" w:rsidRDefault="000F733E" w:rsidP="00DC643E">
      <w:pPr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F733E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 xml:space="preserve">จากนั้นนำท่านสู่ </w:t>
      </w:r>
      <w:r w:rsidRPr="000F733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ย่านฉางเจียฮุ่ย (</w:t>
      </w:r>
      <w:r w:rsidRPr="000F733E">
        <w:rPr>
          <w:rFonts w:ascii="TH Sarabun New" w:hAnsi="TH Sarabun New" w:cs="TH Sarabun New"/>
          <w:b/>
          <w:bCs/>
          <w:color w:val="0000FF"/>
          <w:sz w:val="36"/>
          <w:szCs w:val="36"/>
        </w:rPr>
        <w:t>Changjiahui Scenic Area)</w:t>
      </w:r>
      <w:r w:rsidRPr="000F733E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0F733E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พื้นที่พักผ่อนและจุดชมวิวริมแม่น้ำชื่อดังของนครฉงชิ่ง ให้ท่านชมทัศนียภาพฝั่ง เฉาเทียนเหมิน อาคารระฟ้า ราฟเฟิลส์ ซิตี้ ฉงชิ่ง และสะพานข้ามแม่น้ำที่ทอดตัวท่ามกลางมหานครอันทันสมัย บรรยากาศเปิดโล่งเหมาะสำหรับเดินเล่นรับลม ชมวิถีชีวิตริมสายน้ำ และเก็บภาพเส้นขอบฟ้าของเมืองจากมุมกว้าง นับเป็นจุดชมวิวที่เผยให้เห็นความยิ่งใหญ่และเอกลักษณ์ของมหานครฉงชิ่งได้อย่างชัดเจนที่สุดแห่งหนึ่</w:t>
      </w:r>
      <w:r w:rsidR="00DC643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ง</w:t>
      </w:r>
    </w:p>
    <w:p w14:paraId="7D0655EE" w14:textId="5ADDBC1B" w:rsidR="00854AE6" w:rsidRPr="009D2BEC" w:rsidRDefault="000F733E" w:rsidP="000511DB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07863878" wp14:editId="251C3DD8">
            <wp:extent cx="5932800" cy="3956400"/>
            <wp:effectExtent l="0" t="0" r="0" b="6350"/>
            <wp:docPr id="9694649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64961" name="Picture 96946496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0" cy="39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C1362" w14:textId="4B77685A" w:rsidR="002F6C1F" w:rsidRPr="00DC643E" w:rsidRDefault="002F6C1F" w:rsidP="002F6C1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DC643E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DC643E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DC643E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DC643E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อิสระอาหารเย็นตามอัธยาศัย ณ ย่านฉางเจียฮุ่ย</w:t>
      </w:r>
    </w:p>
    <w:p w14:paraId="4F9A21BB" w14:textId="42FDB7D0" w:rsidR="009438FF" w:rsidRPr="00DC643E" w:rsidRDefault="00DC643E" w:rsidP="00DC643E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REZEN KINGTOWN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29A3DBB9" w14:textId="77777777" w:rsidR="002F6C1F" w:rsidRDefault="002F6C1F" w:rsidP="002F6C1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0956ACAB" w14:textId="77777777" w:rsidR="00DC643E" w:rsidRDefault="00DC643E" w:rsidP="002F6C1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17A0405F" w14:textId="77777777" w:rsidR="002979C7" w:rsidRDefault="002979C7" w:rsidP="002F6C1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35EE5676" w14:textId="6D79EBD3" w:rsidR="00DC643E" w:rsidRDefault="00DC643E" w:rsidP="00DC643E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</w:rPr>
      </w:pPr>
      <w:r w:rsidRPr="00DC643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lastRenderedPageBreak/>
        <w:tab/>
        <w:t>วันที่สี่</w:t>
      </w:r>
      <w:r w:rsidRPr="00DC643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tab/>
      </w:r>
      <w:r w:rsidRPr="00DC643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นครฉงชิ่ง - ชมรถไฟฟ้าทะลุตึก - </w:t>
      </w:r>
      <w:r w:rsidRPr="00DC643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ถนนคนเดินเจี่ยฟางเป่ย </w:t>
      </w:r>
      <w:r w:rsidR="00B84A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-</w:t>
      </w:r>
      <w:r w:rsidRPr="00DC643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ตึก 22 ชั้น - ตึกตะเกียบ - หงหยาต้ง</w:t>
      </w:r>
    </w:p>
    <w:p w14:paraId="720F1C74" w14:textId="1E7D8292" w:rsidR="00DC643E" w:rsidRDefault="00DC643E" w:rsidP="00DC643E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</w:rPr>
      </w:pPr>
      <w:r w:rsidRPr="00DC643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ab/>
      </w:r>
      <w:r w:rsidRPr="00DC643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ab/>
      </w:r>
      <w:r w:rsidRPr="00DC643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(ชมไฟยามค่ำคืน)</w:t>
      </w:r>
    </w:p>
    <w:p w14:paraId="34B6A12A" w14:textId="6D6A7574" w:rsidR="00DC643E" w:rsidRDefault="00DC643E" w:rsidP="00DC643E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  <w:cs/>
        </w:rPr>
      </w:pPr>
      <w:r w:rsidRPr="00DC643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ab/>
      </w:r>
      <w:r w:rsidRPr="00DC643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ab/>
      </w:r>
      <w:r w:rsidRPr="00DC643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41317"/>
        </w:rPr>
        <w:t>OPTION</w:t>
      </w:r>
      <w:r w:rsidR="00AA21D1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41317"/>
        </w:rPr>
        <w:t xml:space="preserve"> TOUR</w:t>
      </w:r>
      <w:r w:rsidRPr="00DC643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41317"/>
        </w:rPr>
        <w:t xml:space="preserve"> : </w:t>
      </w:r>
      <w:r w:rsidRPr="00DC643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941317"/>
          <w:cs/>
        </w:rPr>
        <w:t>ล่องเรือชมแสงสียามค่ำคืน</w:t>
      </w:r>
    </w:p>
    <w:p w14:paraId="7738A94A" w14:textId="77777777" w:rsidR="00DC643E" w:rsidRPr="00DC643E" w:rsidRDefault="00DC643E" w:rsidP="00DC643E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shd w:val="clear" w:color="auto" w:fill="4A93CB"/>
        </w:rPr>
      </w:pPr>
    </w:p>
    <w:p w14:paraId="1080BBE8" w14:textId="40D92ED7" w:rsidR="00DC643E" w:rsidRDefault="00DC643E" w:rsidP="00DC643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DC643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เช้า</w:t>
      </w:r>
      <w:r w:rsidRPr="00DC643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    </w:t>
      </w:r>
      <w:r w:rsidRPr="00DC643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DC643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บริการอาหารเช้า</w:t>
      </w:r>
      <w:r w:rsidRPr="00DC643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DC643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ณ</w:t>
      </w:r>
      <w:r w:rsidRPr="00DC643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DC643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ห้องอาหารของโรงแรม</w:t>
      </w:r>
    </w:p>
    <w:p w14:paraId="145CDFE1" w14:textId="79EAAD99" w:rsidR="00DC643E" w:rsidRDefault="00DC643E" w:rsidP="00DC643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 Station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 ที่สร้างความตื่นตาตื่นใจให้กับนักท่องเที่ยวจากทั่วโลก ด้วยการออกแบบให้รถไฟฟ้าสายโมโน เรลวิ่งลอดผ่านอาคารพักอาศัยสูง</w:t>
      </w:r>
      <w:r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4EDA336D" w14:textId="23F3C6EC" w:rsidR="00DC643E" w:rsidRDefault="00DC643E" w:rsidP="00DC643E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5A231BE8" wp14:editId="79D2402B">
            <wp:extent cx="5932800" cy="3960000"/>
            <wp:effectExtent l="0" t="0" r="0" b="2540"/>
            <wp:docPr id="1874214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797954" name="Picture 32979795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E2833" w14:textId="77777777" w:rsidR="00315AF4" w:rsidRDefault="00315AF4" w:rsidP="00315A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 Street)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r w:rsidRPr="009D2BEC">
        <w:rPr>
          <w:rFonts w:ascii="TH Sarabun New" w:hAnsi="TH Sarabun New" w:cs="TH Sarabun New"/>
          <w:sz w:val="36"/>
          <w:szCs w:val="36"/>
        </w:rPr>
        <w:t xml:space="preserve">Jiefangbei Monument) </w:t>
      </w:r>
      <w:r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2FA3A31C" w14:textId="718574FC" w:rsidR="00315AF4" w:rsidRPr="00DC643E" w:rsidRDefault="00315AF4" w:rsidP="00DC643E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27E5D28C" wp14:editId="11F4B2A7">
            <wp:extent cx="5932800" cy="3409200"/>
            <wp:effectExtent l="0" t="0" r="0" b="1270"/>
            <wp:docPr id="1643604621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39943" name="Picture 2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0" cy="34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63921" w14:textId="77777777" w:rsidR="00315AF4" w:rsidRPr="00DC643E" w:rsidRDefault="00315AF4" w:rsidP="00315AF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DC643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DC643E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Pr="00DC643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2D0368BF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8C6E960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E6FDCFB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76124F8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53F5480B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51EE588F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F4FA50B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D022AFA" w14:textId="1D054D7A" w:rsidR="00315AF4" w:rsidRPr="009D2BEC" w:rsidRDefault="001E58EC" w:rsidP="001E58EC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lastRenderedPageBreak/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15AF4"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315AF4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15AF4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r w:rsidR="00315AF4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 Building</w:t>
      </w:r>
      <w:r w:rsidR="00315AF4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315AF4"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 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7A13A94F" w14:textId="6373D4B7" w:rsidR="00315AF4" w:rsidRDefault="00315AF4" w:rsidP="002979C7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drawing>
          <wp:inline distT="0" distB="0" distL="0" distR="0" wp14:anchorId="6DB456C1" wp14:editId="73765C0C">
            <wp:extent cx="5932800" cy="3902400"/>
            <wp:effectExtent l="0" t="0" r="0" b="3175"/>
            <wp:docPr id="146915181" name="รูปภาพ 19" descr="A city with buildings and a brid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 descr="A city with buildings and a bridge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0" cy="39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CDE6E" w14:textId="77777777" w:rsidR="00315AF4" w:rsidRDefault="00315AF4" w:rsidP="00315A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A51029B" w14:textId="77777777" w:rsidR="00315AF4" w:rsidRDefault="00315AF4" w:rsidP="00315A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2805B6F" w14:textId="77777777" w:rsidR="00315AF4" w:rsidRDefault="00315AF4" w:rsidP="00315A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2DA2AEF" w14:textId="77777777" w:rsidR="00315AF4" w:rsidRDefault="00315AF4" w:rsidP="00315A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DBDD011" w14:textId="77777777" w:rsidR="00315AF4" w:rsidRDefault="00315AF4" w:rsidP="0093504B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A7AAEE7" w14:textId="61977FC6" w:rsidR="00315AF4" w:rsidRPr="009D2BEC" w:rsidRDefault="00315AF4" w:rsidP="00315A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จากนั้น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นำท่านถ่ายรูป</w:t>
      </w:r>
      <w:r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แลนด์มาร์กด้านศิลปะและวัฒนธรรมร่วมสมัยของนครฉงชิ่ง โดดเด่นด้วยสถาปัตยกรรมภายนอกสีแดง</w:t>
      </w:r>
      <w:r w:rsidR="00B84AFA">
        <w:rPr>
          <w:rFonts w:ascii="TH Sarabun New" w:hAnsi="TH Sarabun New" w:cs="TH Sarabun New" w:hint="cs"/>
          <w:sz w:val="36"/>
          <w:szCs w:val="36"/>
          <w:cs/>
        </w:rPr>
        <w:t>-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ดำที่ได้รับแรงบันดาลใจจาก </w:t>
      </w:r>
      <w:r w:rsidRPr="009D2BEC">
        <w:rPr>
          <w:rFonts w:ascii="TH Sarabun New" w:hAnsi="TH Sarabun New" w:cs="TH Sarabun New"/>
          <w:sz w:val="36"/>
          <w:szCs w:val="36"/>
        </w:rPr>
        <w:t xml:space="preserve">Huguang Guild Hall </w:t>
      </w:r>
      <w:r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13EF241E" w14:textId="313E1B61" w:rsidR="00315AF4" w:rsidRDefault="00315AF4" w:rsidP="002979C7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36AD3453" wp14:editId="1EB63F15">
            <wp:extent cx="5932800" cy="3956400"/>
            <wp:effectExtent l="0" t="0" r="0" b="6350"/>
            <wp:docPr id="1127448514" name="รูปภาพ 8" descr="A building with many red be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 descr="A building with many red beams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0" cy="39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51C84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A7FC3DE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28D0338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1BA0013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0DFF9DF" w14:textId="77777777" w:rsidR="00315AF4" w:rsidRDefault="00315AF4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DBAB8B0" w14:textId="47A1AFBE" w:rsidR="009438FF" w:rsidRPr="009D2BEC" w:rsidRDefault="009438FF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r w:rsidRPr="009D2BEC">
        <w:rPr>
          <w:rFonts w:ascii="TH Sarabun New" w:hAnsi="TH Sarabun New" w:cs="TH Sarabun New"/>
          <w:sz w:val="36"/>
          <w:szCs w:val="36"/>
        </w:rPr>
        <w:t xml:space="preserve">Diaojiaolou)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 w:rsidR="00BF1E4E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 w:rsidR="00BF1E4E"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5F161E67" w14:textId="615B66E9" w:rsidR="00E739AD" w:rsidRPr="009D2BEC" w:rsidRDefault="00F0781F" w:rsidP="006C69C8">
      <w:pPr>
        <w:jc w:val="center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527EC8ED" wp14:editId="2618EBD6">
            <wp:extent cx="5932800" cy="3956400"/>
            <wp:effectExtent l="0" t="0" r="0" b="6350"/>
            <wp:docPr id="2424041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647725" name="Picture 36164772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0" cy="39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585AE" w14:textId="5A01C3CA" w:rsidR="00F0781F" w:rsidRPr="00315AF4" w:rsidRDefault="00F0781F" w:rsidP="00F0781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315AF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15AF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15AF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="00315AF4" w:rsidRPr="00315AF4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อิสระอาหารเย็นตามอัธยาศัย ณ หงหยาต้ง</w:t>
      </w:r>
    </w:p>
    <w:p w14:paraId="6F891791" w14:textId="77777777" w:rsidR="00F0781F" w:rsidRPr="009D2BEC" w:rsidRDefault="00F0781F" w:rsidP="00F0781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F16D5AC" w14:textId="77777777" w:rsidR="00F0781F" w:rsidRPr="009D2BEC" w:rsidRDefault="00F0781F" w:rsidP="00F0781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FF62815" w14:textId="77777777" w:rsidR="000511DB" w:rsidRDefault="000511DB" w:rsidP="009438F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140DC6B2" w14:textId="77777777" w:rsidR="0093504B" w:rsidRDefault="0093504B" w:rsidP="009438F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739058E7" w14:textId="77777777" w:rsidR="0093504B" w:rsidRPr="009D2BEC" w:rsidRDefault="0093504B" w:rsidP="009438F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413B2F3E" w14:textId="2428A3E3" w:rsidR="00F0781F" w:rsidRPr="009D2BEC" w:rsidRDefault="00F0781F" w:rsidP="00F0781F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1690344B" w14:textId="77777777" w:rsidR="00F0781F" w:rsidRPr="009D2BEC" w:rsidRDefault="00F0781F" w:rsidP="00F0781F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OPTION TOUR</w:t>
      </w:r>
    </w:p>
    <w:p w14:paraId="4D183D06" w14:textId="3694A4B4" w:rsidR="00F0781F" w:rsidRPr="009D2BEC" w:rsidRDefault="00F0781F" w:rsidP="00F0781F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ล่องเรือแม่น้ำแยงซีและแม่น้ำเจียหลิง ชมแสงสียามค่ำคืนของนครฉงชิ่ง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0F00C859" w14:textId="6E89B986" w:rsidR="006A1570" w:rsidRPr="009D2BEC" w:rsidRDefault="00BF1E4E" w:rsidP="006A1570">
      <w:pPr>
        <w:pStyle w:val="ListParagraph"/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ล่องเรือชมวิวแม่น้ำเจียหลิง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Jialing River Cruise)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สัมผัสเสน่ห์ของนครฉงชิ่งยามค่ำคืน พร้อมชมความงดงามของเส้นขอบฟ้าและอาคารสูงที่ประดับแสงไฟระยิบระยับตลอดสองฝั่งแม่น้ำ ผ่านแลนด์มาร์กสำคัญของเมือง อาทิ หงหยาต้ง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Hongyadong),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สะพานเชียนซือเหมิน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Qiansimen Bridge),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สะพานตงสุ่ยเหมิน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Dongshuimen Bridge), Raffles City Chongqing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และบริเวณจุดบรรจบของแม่น้ำเจียหลิงกับแม่น้ำแยงซีเกียง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Chaotianmen)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สัมผัสบรรยากาศโรแมนติกและความมีชีวิตชีวาของมหานครแห่งขุนเขา จนได้รับการยกย่องว่าเป็นหนึ่งในกิจกรรมที่ไม่ควรพลาดเมื่อมาเยือนนครฉงชิ่ง</w:t>
      </w:r>
    </w:p>
    <w:p w14:paraId="3985A3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หรืออาจมีการนำเสนอทางเลือกอื่นๆเพิ่มเติม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56D206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</w:p>
    <w:p w14:paraId="524417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สำหรับลูกค้าที่ไม่ได้เลือกซื้อโปรแกรมเสริม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“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</w:p>
    <w:p w14:paraId="193A4550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ท่านสามารถเดินเล่นตามอัธยาศัยบริเวณหงหยาต้งได้ ทั้งนี้ ขึ้นอยู่กับเส้นทางการเดินรถและความเหมาะสมตามสถานการณ์ในขณะนั้น</w:t>
      </w:r>
    </w:p>
    <w:p w14:paraId="6B81BC5E" w14:textId="312D99C2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u w:val="thick"/>
          <w:cs/>
        </w:rPr>
        <w:t>ในกรณีที่ไม่สามารถให้ท่านลงไปเดินเล่นได้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หัวหน้าทัวร์และไกด์ท้องถิ่นอาจพิจารณาให้ท่านรออยู่บนรถ เพื่อป้องกันการพลัดหลงและเพื่อให้สามารถดูแลท่านได้อย่างทั่วถึง ทั้งนี้ เพื่อความปลอดภัยของท่านเป็นสำคัญ</w:t>
      </w:r>
    </w:p>
    <w:p w14:paraId="53469748" w14:textId="725E1C37" w:rsidR="00F0781F" w:rsidRPr="001E58EC" w:rsidRDefault="001E58EC" w:rsidP="001E58E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6C5E79DB" w14:textId="694E02B3" w:rsidR="00101116" w:rsidRPr="009D2BEC" w:rsidRDefault="00F0781F" w:rsidP="00010A0F">
      <w:pPr>
        <w:jc w:val="center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70CA8E80" wp14:editId="4016EC86">
            <wp:extent cx="7052400" cy="1774800"/>
            <wp:effectExtent l="0" t="0" r="0" b="0"/>
            <wp:docPr id="9068949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539314" name="Picture 89753931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FC36" w14:textId="680A2510" w:rsidR="006A1570" w:rsidRPr="00315AF4" w:rsidRDefault="006C69C8" w:rsidP="006C69C8">
      <w:pPr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ab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6751B022" w14:textId="77777777" w:rsidR="00315AF4" w:rsidRPr="00DC643E" w:rsidRDefault="00315AF4" w:rsidP="00315AF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REZEN KINGTOWN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1854948" w14:textId="77777777" w:rsidR="006C69C8" w:rsidRPr="009D2BEC" w:rsidRDefault="006C69C8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BE41EC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515B86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BFFCE7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E8E66F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DBEA71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883C3E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C0436B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2DDD58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A17233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609679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BB555B2" w14:textId="77777777" w:rsidR="006A1570" w:rsidRDefault="006A1570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0C563C4" w14:textId="77777777" w:rsidR="00D713F9" w:rsidRDefault="00D713F9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A8FD555" w14:textId="77777777" w:rsidR="00315AF4" w:rsidRPr="009D2BEC" w:rsidRDefault="00315AF4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04E3D5" w14:textId="3A500077" w:rsidR="0093504B" w:rsidRDefault="00F043B9" w:rsidP="00315AF4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</w:pPr>
      <w:r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lastRenderedPageBreak/>
        <w:tab/>
        <w:t>วันที่</w:t>
      </w:r>
      <w:r w:rsidR="00315AF4" w:rsidRPr="00315A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t>ห้า</w:t>
      </w:r>
      <w:r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  <w:lang w:val="en-GB"/>
        </w:rPr>
        <w:tab/>
      </w:r>
      <w:r w:rsidR="00315AF4" w:rsidRPr="00315A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นครฉงชิ่ง </w:t>
      </w:r>
      <w:r w:rsidR="009F0D7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-</w:t>
      </w:r>
      <w:r w:rsidR="00315AF4" w:rsidRPr="00315A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</w:t>
      </w:r>
      <w:r w:rsidR="00B9189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เมือง</w:t>
      </w:r>
      <w:r w:rsidR="00315AF4" w:rsidRPr="00315A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โบราณฉือชี่โข่ว </w:t>
      </w:r>
      <w:r w:rsidR="009350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-</w:t>
      </w:r>
      <w:r w:rsidR="00315AF4" w:rsidRPr="00315A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</w:t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 xml:space="preserve">The Ring Mall Chongqing </w:t>
      </w:r>
      <w:r w:rsidR="00B84A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-</w:t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 xml:space="preserve"> </w:t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ท่าอากาศยาน</w:t>
      </w:r>
      <w:r w:rsidR="009350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นานาชาติ</w:t>
      </w:r>
    </w:p>
    <w:p w14:paraId="1413B89D" w14:textId="2FF6EF8F" w:rsidR="00643314" w:rsidRPr="0093504B" w:rsidRDefault="0093504B" w:rsidP="0093504B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ab/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ฉงชิ่งเจียงเป่ย</w:t>
      </w:r>
      <w:r w:rsidRPr="009350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 xml:space="preserve"> </w:t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ฉงชิ่ง</w:t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 xml:space="preserve"> </w:t>
      </w:r>
      <w:r w:rsidR="00315AF4" w:rsidRPr="00315A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ป</w:t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ระเทศจีน</w:t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 xml:space="preserve"> </w:t>
      </w:r>
      <w:r w:rsidR="00B84A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41317"/>
          <w:cs/>
        </w:rPr>
        <w:t>-</w:t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</w:rPr>
        <w:t xml:space="preserve"> </w:t>
      </w:r>
      <w:r w:rsidR="00315AF4" w:rsidRPr="00315A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41317"/>
          <w:cs/>
        </w:rPr>
        <w:t>ท่าอากาศยานสุวรรณภูมิ ประเทศไทย</w:t>
      </w:r>
    </w:p>
    <w:p w14:paraId="7DC1268B" w14:textId="77777777" w:rsidR="00BC5429" w:rsidRPr="009D2BEC" w:rsidRDefault="00BC5429" w:rsidP="00315AF4">
      <w:pPr>
        <w:shd w:val="clear" w:color="auto" w:fill="941317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60064"/>
          <w:cs/>
        </w:rPr>
      </w:pPr>
    </w:p>
    <w:p w14:paraId="539FDD4A" w14:textId="77777777" w:rsidR="00F043B9" w:rsidRPr="009D2BEC" w:rsidRDefault="00F043B9" w:rsidP="00C64E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40A1724" w14:textId="1BFFB225" w:rsidR="008951BA" w:rsidRPr="005D3614" w:rsidRDefault="00F043B9" w:rsidP="005D361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8951BA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B9189D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</w:t>
      </w:r>
      <w:r w:rsidR="008951BA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โบราณฉือชี่โข่ว (</w:t>
      </w:r>
      <w:r w:rsidR="008951BA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Ciqikou Ancient Town)</w:t>
      </w:r>
      <w:r w:rsidR="008951BA" w:rsidRPr="009D2BEC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8951BA" w:rsidRPr="009D2BEC">
        <w:rPr>
          <w:rFonts w:ascii="TH Sarabun New" w:hAnsi="TH Sarabun New" w:cs="TH Sarabun New"/>
          <w:sz w:val="36"/>
          <w:szCs w:val="36"/>
          <w:cs/>
        </w:rPr>
        <w:t>เมืองโบราณอายุกว่า 1</w:t>
      </w:r>
      <w:r w:rsidR="008951BA" w:rsidRPr="009D2BEC">
        <w:rPr>
          <w:rFonts w:ascii="TH Sarabun New" w:hAnsi="TH Sarabun New" w:cs="TH Sarabun New"/>
          <w:sz w:val="36"/>
          <w:szCs w:val="36"/>
        </w:rPr>
        <w:t>,</w:t>
      </w:r>
      <w:r w:rsidR="008951BA" w:rsidRPr="009D2BEC">
        <w:rPr>
          <w:rFonts w:ascii="TH Sarabun New" w:hAnsi="TH Sarabun New" w:cs="TH Sarabun New"/>
          <w:sz w:val="36"/>
          <w:szCs w:val="36"/>
          <w:cs/>
        </w:rPr>
        <w:t>000 ปี ที่ยังคงรักษาเสน่ห์ของสถาปัตยกรรมและวิถีชีวิตดั้งเดิมของชาวฉงชิ่งไว้ได้อย่างงดงาม อดีตเคยเป็นท่าเรือการค้าที่สำคัญริมแม่น้ำเจียหลิง ภายในเต็มไปด้วยอาคารไม้โบราณ ร้านน้ำชา ร้านอาหารพื้นเมือง และร้านจำหน่ายของที่ระลึก ให้ท่านได้สัมผัสบรรยากาศย้อนยุค พร้อมเลือกชิมอาหารท้องถิ่นและเก็บภาพความประทับใจตลอดสองข้างทาง</w:t>
      </w:r>
    </w:p>
    <w:p w14:paraId="07A53268" w14:textId="51592F97" w:rsidR="00E739AD" w:rsidRPr="009D2BEC" w:rsidRDefault="00022522" w:rsidP="006C69C8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7742C59E" wp14:editId="03AF996C">
            <wp:extent cx="5932800" cy="3956400"/>
            <wp:effectExtent l="0" t="0" r="0" b="6350"/>
            <wp:docPr id="11742293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918356" name="Picture 59491835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0" cy="39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49505" w14:textId="77777777" w:rsidR="0093504B" w:rsidRDefault="0093504B" w:rsidP="00BE4548">
      <w:pPr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2745BAA" w14:textId="54CB4867" w:rsidR="00BE4548" w:rsidRDefault="00BE4548" w:rsidP="00BE4548">
      <w:pPr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802430">
        <w:rPr>
          <w:rFonts w:ascii="TH Sarabun New" w:hAnsi="TH Sarabun New" w:cs="TH Sarabun New"/>
          <w:sz w:val="36"/>
          <w:szCs w:val="36"/>
          <w:cs/>
        </w:rPr>
        <w:lastRenderedPageBreak/>
        <w:t xml:space="preserve">นำทางเดินทางสู่ </w:t>
      </w:r>
      <w:r w:rsidRPr="0080243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The Ring Mall </w:t>
      </w:r>
      <w:r w:rsidR="0093504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แลนด์มาร์กแห่งใหม่ของเมืองฉงชิ่งที่ออกแบบอย่างโดดเด่นด้วยคอนเซ็ปต์ </w:t>
      </w:r>
      <w:r w:rsidRPr="00BE4548">
        <w:rPr>
          <w:rFonts w:ascii="TH Sarabun New" w:hAnsi="TH Sarabun New" w:cs="TH Sarabun New"/>
          <w:sz w:val="36"/>
          <w:szCs w:val="36"/>
        </w:rPr>
        <w:t xml:space="preserve">“Urban Forest - </w:t>
      </w:r>
      <w:r w:rsidRPr="00BE4548">
        <w:rPr>
          <w:rFonts w:ascii="TH Sarabun New" w:hAnsi="TH Sarabun New" w:cs="TH Sarabun New"/>
          <w:sz w:val="36"/>
          <w:szCs w:val="36"/>
          <w:cs/>
        </w:rPr>
        <w:t>ป่าเขียวขจีใจกลางมหานคร</w:t>
      </w:r>
      <w:r w:rsidRPr="00BE4548">
        <w:rPr>
          <w:rFonts w:ascii="TH Sarabun New" w:hAnsi="TH Sarabun New" w:cs="TH Sarabun New"/>
          <w:sz w:val="36"/>
          <w:szCs w:val="36"/>
        </w:rPr>
        <w:t>”</w:t>
      </w:r>
      <w:r w:rsidRPr="002A2E2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ที่ผสานความธรรมชาติกับความทันสมัยได้อย่างลงตัว ภายในศูนย์การค้าออกแบบให้มีต้นไม้ใหญ่ สวนสวยงาม และพื้นที่สีเขียวแทรกอยู่ตามชั้นต่างๆ ให้ความรู้สึกเหมือนกำลังเดินเล่นอยู่ในป่ากลางมหานคร อีกทั้งที่นี่ยังรวบรวมทั้งแบรนด์ชั้นนำระดับโลก ร้านอาหารชื่อดัง คาเฟ่บรรยากาศดี นอกจากนี้ยังมี </w:t>
      </w:r>
      <w:r w:rsidRPr="00802430">
        <w:rPr>
          <w:rFonts w:ascii="TH Sarabun New" w:hAnsi="TH Sarabun New" w:cs="TH Sarabun New"/>
          <w:sz w:val="36"/>
          <w:szCs w:val="36"/>
        </w:rPr>
        <w:t xml:space="preserve">Sky Forest </w:t>
      </w:r>
      <w:r w:rsidRPr="00802430">
        <w:rPr>
          <w:rFonts w:ascii="TH Sarabun New" w:hAnsi="TH Sarabun New" w:cs="TH Sarabun New"/>
          <w:sz w:val="36"/>
          <w:szCs w:val="36"/>
          <w:cs/>
        </w:rPr>
        <w:t>สวนแนวตั้งสูงหลายชั้นที่เป็นไฮไลท์ถ่ายรูปยอดนิยม</w:t>
      </w:r>
    </w:p>
    <w:p w14:paraId="5519EB05" w14:textId="56511DA5" w:rsidR="00BE4548" w:rsidRDefault="00BE4548" w:rsidP="00BE4548">
      <w:pPr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00EB2853" wp14:editId="549377D4">
            <wp:extent cx="5932800" cy="3956400"/>
            <wp:effectExtent l="0" t="0" r="0" b="6350"/>
            <wp:docPr id="14417667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766770" name="Picture 144176677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0" cy="39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E4EE" w14:textId="2A65C273" w:rsidR="00BE4548" w:rsidRDefault="00BE4548" w:rsidP="0093504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BE4548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BE4548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Pr="00BE4548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เป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็</w:t>
      </w:r>
      <w:r w:rsidRPr="00BE4548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ดปักกิ่ง)</w:t>
      </w:r>
    </w:p>
    <w:p w14:paraId="1275276A" w14:textId="77777777" w:rsidR="0093504B" w:rsidRDefault="0093504B" w:rsidP="0093504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5D2C83B" w14:textId="77777777" w:rsidR="0093504B" w:rsidRPr="0093504B" w:rsidRDefault="0093504B" w:rsidP="0093504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43F4A9" w14:textId="52B548FF" w:rsidR="00B05770" w:rsidRPr="00BE4548" w:rsidRDefault="00BE4548" w:rsidP="00BE4548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lastRenderedPageBreak/>
        <w:t>บ่าย</w:t>
      </w:r>
      <w:r w:rsidR="00B05770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057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B0577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="00775152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9F0D7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ฉงชิ่ง ประเทศจีน</w:t>
      </w:r>
      <w:r w:rsidR="00B0577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B057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="00B0577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597F4CD8" w14:textId="49B4B275" w:rsidR="008D1C3B" w:rsidRPr="009D2BEC" w:rsidRDefault="00BE4548" w:rsidP="00B05770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18</w:t>
      </w:r>
      <w:r w:rsidR="008D1C3B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</w:t>
      </w:r>
      <w:r w:rsidR="002B714C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0</w:t>
      </w:r>
      <w:r w:rsidR="008D1C3B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8D1C3B"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B05770"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8D1C3B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8D1C3B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9F0D7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9F0D7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="008D1C3B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8D1C3B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8D1C3B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9F0D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WEST AIR </w:t>
      </w:r>
      <w:r w:rsidR="009F0D7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(</w:t>
      </w:r>
      <w:r w:rsidR="009F0D7F">
        <w:rPr>
          <w:rFonts w:ascii="TH Sarabun New" w:hAnsi="TH Sarabun New" w:cs="TH Sarabun New"/>
          <w:b/>
          <w:bCs/>
          <w:color w:val="0000FF"/>
          <w:sz w:val="36"/>
          <w:szCs w:val="36"/>
        </w:rPr>
        <w:t>PN</w:t>
      </w:r>
      <w:r w:rsidR="009F0D7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B05770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677B2F"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9F0D7F">
        <w:rPr>
          <w:rFonts w:ascii="TH Sarabun New" w:hAnsi="TH Sarabun New" w:cs="TH Sarabun New"/>
          <w:b/>
          <w:bCs/>
          <w:color w:val="0000FF"/>
          <w:sz w:val="36"/>
          <w:szCs w:val="36"/>
        </w:rPr>
        <w:t>PN6429</w:t>
      </w:r>
      <w:r w:rsidR="00677B2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77B2F" w:rsidRPr="009F0D7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="009F0D7F" w:rsidRPr="009F0D7F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="00677B2F" w:rsidRPr="009F0D7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543951B6" w14:textId="77777777" w:rsidR="008F33D1" w:rsidRPr="00B35618" w:rsidRDefault="008F33D1" w:rsidP="008F33D1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ราคาทัวร์ไม่รวมอาหาร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บริการ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บนเครื่อง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ทั้งนี้ 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สายการบินมีบริการจำหน่ายบนเครื่องบิน</w:t>
      </w:r>
    </w:p>
    <w:p w14:paraId="357EA750" w14:textId="1AC29A77" w:rsidR="006A1570" w:rsidRPr="009D2BEC" w:rsidRDefault="00BE4548" w:rsidP="006A1570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20</w:t>
      </w:r>
      <w:r w:rsidR="006A1570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 w:rsidR="004838D1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="006A1570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6A1570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="006A1570"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6A157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93504B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="006A157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6A1570"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27B45497" w14:textId="77777777" w:rsidR="006A1570" w:rsidRPr="00556926" w:rsidRDefault="006A1570" w:rsidP="00556926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</w:p>
    <w:p w14:paraId="2A3BEAFA" w14:textId="77777777" w:rsidR="00F043B9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  <w:lang w:val="en-GB"/>
        </w:rPr>
      </w:pPr>
    </w:p>
    <w:p w14:paraId="3A99106A" w14:textId="77777777" w:rsidR="006A1570" w:rsidRDefault="006A1570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  <w:lang w:val="en-GB"/>
        </w:rPr>
      </w:pPr>
    </w:p>
    <w:p w14:paraId="4CA91D29" w14:textId="77777777" w:rsidR="009F0D7F" w:rsidRDefault="009F0D7F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  <w:lang w:val="en-GB"/>
        </w:rPr>
      </w:pPr>
    </w:p>
    <w:p w14:paraId="6F3C3CC1" w14:textId="77777777" w:rsidR="009F0D7F" w:rsidRDefault="009F0D7F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7C74B6"/>
          <w:lang w:val="en-GB"/>
        </w:rPr>
      </w:pPr>
    </w:p>
    <w:p w14:paraId="769676C6" w14:textId="77777777" w:rsidR="006A1570" w:rsidRDefault="006A1570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66AA2BF" w14:textId="77777777" w:rsidR="00B05770" w:rsidRDefault="00B05770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F918A21" w14:textId="77777777" w:rsidR="0069205F" w:rsidRDefault="0069205F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2C8A602" w14:textId="77777777" w:rsidR="002B714C" w:rsidRDefault="002B714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D106296" w14:textId="77777777" w:rsidR="002B714C" w:rsidRDefault="002B714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BEC594F" w14:textId="77777777" w:rsidR="00D713F9" w:rsidRDefault="00D713F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1427F8B" w14:textId="77777777" w:rsidR="009B47A7" w:rsidRPr="00101116" w:rsidRDefault="009B47A7" w:rsidP="00556926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CE71B1F" w14:textId="2C2F1832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08637A6" w14:textId="2A2B4E92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04BA54C6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107355A2" w:rsidR="00F043B9" w:rsidRPr="00101116" w:rsidRDefault="002979C7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019192B1" wp14:editId="45209436">
            <wp:simplePos x="0" y="0"/>
            <wp:positionH relativeFrom="margin">
              <wp:align>right</wp:align>
            </wp:positionH>
            <wp:positionV relativeFrom="page">
              <wp:posOffset>191135</wp:posOffset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5400C70" w:rsidR="00D11F21" w:rsidRPr="00101116" w:rsidRDefault="00D11F21" w:rsidP="003D4D37">
      <w:pPr>
        <w:jc w:val="center"/>
        <w:rPr>
          <w:rFonts w:ascii="TH Sarabun New" w:hAnsi="TH Sarabun New" w:cs="TH Sarabun New"/>
        </w:rPr>
      </w:pP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25C00CEF" w:rsidR="00D11F21" w:rsidRPr="00101116" w:rsidRDefault="002979C7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53BCED56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83E02" w14:textId="3E1421B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Default="00D11F21" w:rsidP="00D11F21">
      <w:pPr>
        <w:jc w:val="center"/>
        <w:rPr>
          <w:rFonts w:ascii="TH Sarabun New" w:hAnsi="TH Sarabun New" w:cs="TH Sarabun New"/>
        </w:rPr>
      </w:pPr>
    </w:p>
    <w:p w14:paraId="55087B4E" w14:textId="77777777" w:rsidR="002979C7" w:rsidRDefault="002979C7" w:rsidP="00D11F21">
      <w:pPr>
        <w:jc w:val="center"/>
        <w:rPr>
          <w:rFonts w:ascii="TH Sarabun New" w:hAnsi="TH Sarabun New" w:cs="TH Sarabun New"/>
        </w:rPr>
      </w:pPr>
    </w:p>
    <w:p w14:paraId="6538CAC4" w14:textId="77777777" w:rsidR="002979C7" w:rsidRDefault="002979C7" w:rsidP="00D11F21">
      <w:pPr>
        <w:jc w:val="center"/>
        <w:rPr>
          <w:rFonts w:ascii="TH Sarabun New" w:hAnsi="TH Sarabun New" w:cs="TH Sarabun New"/>
        </w:rPr>
      </w:pPr>
    </w:p>
    <w:p w14:paraId="5B9F1AA4" w14:textId="77777777" w:rsidR="002979C7" w:rsidRPr="00101116" w:rsidRDefault="002979C7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956BB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07B17" w14:textId="77777777" w:rsidR="00AC1249" w:rsidRDefault="00AC1249" w:rsidP="00665760">
      <w:pPr>
        <w:spacing w:after="0" w:line="240" w:lineRule="auto"/>
      </w:pPr>
      <w:r>
        <w:separator/>
      </w:r>
    </w:p>
  </w:endnote>
  <w:endnote w:type="continuationSeparator" w:id="0">
    <w:p w14:paraId="73AC160E" w14:textId="77777777" w:rsidR="00AC1249" w:rsidRDefault="00AC1249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91C4" w14:textId="77777777" w:rsidR="00AC1249" w:rsidRDefault="00AC1249" w:rsidP="00665760">
      <w:pPr>
        <w:spacing w:after="0" w:line="240" w:lineRule="auto"/>
      </w:pPr>
      <w:r>
        <w:separator/>
      </w:r>
    </w:p>
  </w:footnote>
  <w:footnote w:type="continuationSeparator" w:id="0">
    <w:p w14:paraId="642DFE5E" w14:textId="77777777" w:rsidR="00AC1249" w:rsidRDefault="00AC1249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2074112616">
    <w:abstractNumId w:val="1"/>
  </w:num>
  <w:num w:numId="2" w16cid:durableId="1130512416">
    <w:abstractNumId w:val="2"/>
  </w:num>
  <w:num w:numId="3" w16cid:durableId="1035426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27AE"/>
    <w:rsid w:val="00010A0F"/>
    <w:rsid w:val="00013194"/>
    <w:rsid w:val="00014226"/>
    <w:rsid w:val="00022522"/>
    <w:rsid w:val="0002496E"/>
    <w:rsid w:val="00024B22"/>
    <w:rsid w:val="0002600B"/>
    <w:rsid w:val="000274B4"/>
    <w:rsid w:val="00030E61"/>
    <w:rsid w:val="00041AA1"/>
    <w:rsid w:val="000511DB"/>
    <w:rsid w:val="000544D6"/>
    <w:rsid w:val="000709B0"/>
    <w:rsid w:val="00077FDB"/>
    <w:rsid w:val="000823E0"/>
    <w:rsid w:val="00083EE9"/>
    <w:rsid w:val="000979E6"/>
    <w:rsid w:val="00097C40"/>
    <w:rsid w:val="000A3520"/>
    <w:rsid w:val="000A5BEA"/>
    <w:rsid w:val="000B0D43"/>
    <w:rsid w:val="000B3B42"/>
    <w:rsid w:val="000D460C"/>
    <w:rsid w:val="000E0A20"/>
    <w:rsid w:val="000E5B2F"/>
    <w:rsid w:val="000F5A7A"/>
    <w:rsid w:val="000F733E"/>
    <w:rsid w:val="00101116"/>
    <w:rsid w:val="0010792E"/>
    <w:rsid w:val="00115BD1"/>
    <w:rsid w:val="00117D36"/>
    <w:rsid w:val="00120DBE"/>
    <w:rsid w:val="00126E4B"/>
    <w:rsid w:val="00126F11"/>
    <w:rsid w:val="0013149F"/>
    <w:rsid w:val="001346B6"/>
    <w:rsid w:val="0014034E"/>
    <w:rsid w:val="001408E2"/>
    <w:rsid w:val="00151E77"/>
    <w:rsid w:val="001547F7"/>
    <w:rsid w:val="00163915"/>
    <w:rsid w:val="001669EA"/>
    <w:rsid w:val="001720AE"/>
    <w:rsid w:val="0017616F"/>
    <w:rsid w:val="00186236"/>
    <w:rsid w:val="001866E6"/>
    <w:rsid w:val="00191BC9"/>
    <w:rsid w:val="00195AE6"/>
    <w:rsid w:val="001B2123"/>
    <w:rsid w:val="001B72B4"/>
    <w:rsid w:val="001C2C30"/>
    <w:rsid w:val="001E58EC"/>
    <w:rsid w:val="001E75B7"/>
    <w:rsid w:val="00212E18"/>
    <w:rsid w:val="0021706D"/>
    <w:rsid w:val="00231450"/>
    <w:rsid w:val="00246405"/>
    <w:rsid w:val="00246DD9"/>
    <w:rsid w:val="00250AB4"/>
    <w:rsid w:val="002512C6"/>
    <w:rsid w:val="002514A5"/>
    <w:rsid w:val="00251EAD"/>
    <w:rsid w:val="002530DE"/>
    <w:rsid w:val="00260F5C"/>
    <w:rsid w:val="00263055"/>
    <w:rsid w:val="0027639D"/>
    <w:rsid w:val="002805A6"/>
    <w:rsid w:val="002848F1"/>
    <w:rsid w:val="00284C57"/>
    <w:rsid w:val="002979C7"/>
    <w:rsid w:val="002B09BE"/>
    <w:rsid w:val="002B5159"/>
    <w:rsid w:val="002B714C"/>
    <w:rsid w:val="002C4BD1"/>
    <w:rsid w:val="002D78B7"/>
    <w:rsid w:val="002F6C1F"/>
    <w:rsid w:val="00300A21"/>
    <w:rsid w:val="00315AF4"/>
    <w:rsid w:val="0032091F"/>
    <w:rsid w:val="00323E65"/>
    <w:rsid w:val="00324AD9"/>
    <w:rsid w:val="00342718"/>
    <w:rsid w:val="00354C80"/>
    <w:rsid w:val="00355397"/>
    <w:rsid w:val="0036615A"/>
    <w:rsid w:val="003705E6"/>
    <w:rsid w:val="00390A35"/>
    <w:rsid w:val="00392512"/>
    <w:rsid w:val="00394681"/>
    <w:rsid w:val="003965C6"/>
    <w:rsid w:val="003A2132"/>
    <w:rsid w:val="003A3091"/>
    <w:rsid w:val="003A3855"/>
    <w:rsid w:val="003A5877"/>
    <w:rsid w:val="003B2CBE"/>
    <w:rsid w:val="003B6E6C"/>
    <w:rsid w:val="003C3903"/>
    <w:rsid w:val="003C7BC6"/>
    <w:rsid w:val="003D4D37"/>
    <w:rsid w:val="003E2B5B"/>
    <w:rsid w:val="003E7867"/>
    <w:rsid w:val="004000CB"/>
    <w:rsid w:val="0040642C"/>
    <w:rsid w:val="004074CD"/>
    <w:rsid w:val="00420F60"/>
    <w:rsid w:val="00445762"/>
    <w:rsid w:val="00453416"/>
    <w:rsid w:val="0045510C"/>
    <w:rsid w:val="004654F8"/>
    <w:rsid w:val="00470C81"/>
    <w:rsid w:val="00473041"/>
    <w:rsid w:val="0048206D"/>
    <w:rsid w:val="004838D1"/>
    <w:rsid w:val="004B0D1F"/>
    <w:rsid w:val="004B0FA2"/>
    <w:rsid w:val="004B5F81"/>
    <w:rsid w:val="004C28A7"/>
    <w:rsid w:val="004D33B4"/>
    <w:rsid w:val="004D45EE"/>
    <w:rsid w:val="004D5225"/>
    <w:rsid w:val="004F118E"/>
    <w:rsid w:val="005047C4"/>
    <w:rsid w:val="00507439"/>
    <w:rsid w:val="00507BE8"/>
    <w:rsid w:val="00520A65"/>
    <w:rsid w:val="0052380B"/>
    <w:rsid w:val="00532D51"/>
    <w:rsid w:val="0053628C"/>
    <w:rsid w:val="00546F26"/>
    <w:rsid w:val="005555C3"/>
    <w:rsid w:val="00556926"/>
    <w:rsid w:val="005663AE"/>
    <w:rsid w:val="00570025"/>
    <w:rsid w:val="0057003D"/>
    <w:rsid w:val="00577771"/>
    <w:rsid w:val="00577D1E"/>
    <w:rsid w:val="00590526"/>
    <w:rsid w:val="005930F8"/>
    <w:rsid w:val="005A4553"/>
    <w:rsid w:val="005C187D"/>
    <w:rsid w:val="005C1F45"/>
    <w:rsid w:val="005D0F7C"/>
    <w:rsid w:val="005D24EB"/>
    <w:rsid w:val="005D3614"/>
    <w:rsid w:val="005D7559"/>
    <w:rsid w:val="005E27E0"/>
    <w:rsid w:val="005E2C04"/>
    <w:rsid w:val="00612DB9"/>
    <w:rsid w:val="00615501"/>
    <w:rsid w:val="00617AF6"/>
    <w:rsid w:val="00617EDB"/>
    <w:rsid w:val="00635267"/>
    <w:rsid w:val="0063755B"/>
    <w:rsid w:val="00643314"/>
    <w:rsid w:val="006514F0"/>
    <w:rsid w:val="00665760"/>
    <w:rsid w:val="00673C33"/>
    <w:rsid w:val="00677B2F"/>
    <w:rsid w:val="00682D25"/>
    <w:rsid w:val="0069205F"/>
    <w:rsid w:val="00692A75"/>
    <w:rsid w:val="006956BB"/>
    <w:rsid w:val="006A1570"/>
    <w:rsid w:val="006B14B6"/>
    <w:rsid w:val="006C0063"/>
    <w:rsid w:val="006C3F9C"/>
    <w:rsid w:val="006C69C8"/>
    <w:rsid w:val="006D16B4"/>
    <w:rsid w:val="006E394D"/>
    <w:rsid w:val="006E6FAB"/>
    <w:rsid w:val="006F4EDC"/>
    <w:rsid w:val="007077FE"/>
    <w:rsid w:val="00714D19"/>
    <w:rsid w:val="00720743"/>
    <w:rsid w:val="00723CE4"/>
    <w:rsid w:val="0073156C"/>
    <w:rsid w:val="007545E1"/>
    <w:rsid w:val="00756B40"/>
    <w:rsid w:val="00760E7F"/>
    <w:rsid w:val="0077372D"/>
    <w:rsid w:val="00773EC2"/>
    <w:rsid w:val="00774AC4"/>
    <w:rsid w:val="00775152"/>
    <w:rsid w:val="0078312F"/>
    <w:rsid w:val="007839CE"/>
    <w:rsid w:val="00784782"/>
    <w:rsid w:val="007B4CAD"/>
    <w:rsid w:val="007C2154"/>
    <w:rsid w:val="007D06AB"/>
    <w:rsid w:val="007D45F6"/>
    <w:rsid w:val="007E18DA"/>
    <w:rsid w:val="007E3139"/>
    <w:rsid w:val="007F014F"/>
    <w:rsid w:val="007F0A98"/>
    <w:rsid w:val="007F2124"/>
    <w:rsid w:val="007F70E6"/>
    <w:rsid w:val="00802C41"/>
    <w:rsid w:val="00804DC0"/>
    <w:rsid w:val="008144AB"/>
    <w:rsid w:val="00814692"/>
    <w:rsid w:val="008179BC"/>
    <w:rsid w:val="00820CD5"/>
    <w:rsid w:val="0082395F"/>
    <w:rsid w:val="0084174E"/>
    <w:rsid w:val="00854AE6"/>
    <w:rsid w:val="00866401"/>
    <w:rsid w:val="008831AD"/>
    <w:rsid w:val="00891B1F"/>
    <w:rsid w:val="008951BA"/>
    <w:rsid w:val="008B1784"/>
    <w:rsid w:val="008B7149"/>
    <w:rsid w:val="008B76DE"/>
    <w:rsid w:val="008D1C1E"/>
    <w:rsid w:val="008D1C3B"/>
    <w:rsid w:val="008F0109"/>
    <w:rsid w:val="008F28C3"/>
    <w:rsid w:val="008F33D1"/>
    <w:rsid w:val="008F6E29"/>
    <w:rsid w:val="0090701A"/>
    <w:rsid w:val="00915559"/>
    <w:rsid w:val="00915946"/>
    <w:rsid w:val="009226B3"/>
    <w:rsid w:val="00922877"/>
    <w:rsid w:val="0093504B"/>
    <w:rsid w:val="009368C2"/>
    <w:rsid w:val="009408A0"/>
    <w:rsid w:val="009438FF"/>
    <w:rsid w:val="00943D15"/>
    <w:rsid w:val="00962C61"/>
    <w:rsid w:val="0097302A"/>
    <w:rsid w:val="00976F7F"/>
    <w:rsid w:val="009858FC"/>
    <w:rsid w:val="00985D97"/>
    <w:rsid w:val="009951F3"/>
    <w:rsid w:val="009A46AC"/>
    <w:rsid w:val="009A4E8A"/>
    <w:rsid w:val="009B47A7"/>
    <w:rsid w:val="009C23B1"/>
    <w:rsid w:val="009D2BEC"/>
    <w:rsid w:val="009D34C4"/>
    <w:rsid w:val="009E31AA"/>
    <w:rsid w:val="009E3AC7"/>
    <w:rsid w:val="009F059A"/>
    <w:rsid w:val="009F0D7F"/>
    <w:rsid w:val="009F5453"/>
    <w:rsid w:val="00A000D6"/>
    <w:rsid w:val="00A126D3"/>
    <w:rsid w:val="00A25D76"/>
    <w:rsid w:val="00A36C8D"/>
    <w:rsid w:val="00A47EFB"/>
    <w:rsid w:val="00A53254"/>
    <w:rsid w:val="00A70A04"/>
    <w:rsid w:val="00A761FC"/>
    <w:rsid w:val="00A77780"/>
    <w:rsid w:val="00A85AA2"/>
    <w:rsid w:val="00A95176"/>
    <w:rsid w:val="00AA0177"/>
    <w:rsid w:val="00AA21D1"/>
    <w:rsid w:val="00AA2B50"/>
    <w:rsid w:val="00AC1249"/>
    <w:rsid w:val="00AC1C07"/>
    <w:rsid w:val="00AC56D2"/>
    <w:rsid w:val="00B05770"/>
    <w:rsid w:val="00B15FA1"/>
    <w:rsid w:val="00B22679"/>
    <w:rsid w:val="00B327C4"/>
    <w:rsid w:val="00B373D2"/>
    <w:rsid w:val="00B430AE"/>
    <w:rsid w:val="00B44A6E"/>
    <w:rsid w:val="00B47C81"/>
    <w:rsid w:val="00B47F51"/>
    <w:rsid w:val="00B6041C"/>
    <w:rsid w:val="00B61370"/>
    <w:rsid w:val="00B84AFA"/>
    <w:rsid w:val="00B90010"/>
    <w:rsid w:val="00B9189D"/>
    <w:rsid w:val="00B961E0"/>
    <w:rsid w:val="00B962CA"/>
    <w:rsid w:val="00BB73E4"/>
    <w:rsid w:val="00BC5429"/>
    <w:rsid w:val="00BC5C44"/>
    <w:rsid w:val="00BD73BD"/>
    <w:rsid w:val="00BE0904"/>
    <w:rsid w:val="00BE4548"/>
    <w:rsid w:val="00BF1E4E"/>
    <w:rsid w:val="00C007C5"/>
    <w:rsid w:val="00C0688D"/>
    <w:rsid w:val="00C10C95"/>
    <w:rsid w:val="00C4276F"/>
    <w:rsid w:val="00C5561C"/>
    <w:rsid w:val="00C62037"/>
    <w:rsid w:val="00C64E74"/>
    <w:rsid w:val="00C70E09"/>
    <w:rsid w:val="00C7372F"/>
    <w:rsid w:val="00CA0E22"/>
    <w:rsid w:val="00CA60E5"/>
    <w:rsid w:val="00CB08B4"/>
    <w:rsid w:val="00CE4AA7"/>
    <w:rsid w:val="00CE5E81"/>
    <w:rsid w:val="00CF418F"/>
    <w:rsid w:val="00D00BCE"/>
    <w:rsid w:val="00D066EA"/>
    <w:rsid w:val="00D07B1F"/>
    <w:rsid w:val="00D11E35"/>
    <w:rsid w:val="00D11F21"/>
    <w:rsid w:val="00D1290B"/>
    <w:rsid w:val="00D21C59"/>
    <w:rsid w:val="00D30500"/>
    <w:rsid w:val="00D46A01"/>
    <w:rsid w:val="00D5653A"/>
    <w:rsid w:val="00D67324"/>
    <w:rsid w:val="00D713F9"/>
    <w:rsid w:val="00D71DC6"/>
    <w:rsid w:val="00D747BC"/>
    <w:rsid w:val="00D75DFA"/>
    <w:rsid w:val="00D767D3"/>
    <w:rsid w:val="00D777E5"/>
    <w:rsid w:val="00D929D7"/>
    <w:rsid w:val="00D94D9F"/>
    <w:rsid w:val="00DA21BF"/>
    <w:rsid w:val="00DA3420"/>
    <w:rsid w:val="00DA6A79"/>
    <w:rsid w:val="00DA702F"/>
    <w:rsid w:val="00DB07D4"/>
    <w:rsid w:val="00DB4C1B"/>
    <w:rsid w:val="00DC6112"/>
    <w:rsid w:val="00DC6159"/>
    <w:rsid w:val="00DC643E"/>
    <w:rsid w:val="00DC779D"/>
    <w:rsid w:val="00DD25AF"/>
    <w:rsid w:val="00DE3538"/>
    <w:rsid w:val="00DE3B25"/>
    <w:rsid w:val="00DE64DA"/>
    <w:rsid w:val="00DE7782"/>
    <w:rsid w:val="00DF6707"/>
    <w:rsid w:val="00E01EF1"/>
    <w:rsid w:val="00E12D49"/>
    <w:rsid w:val="00E213E4"/>
    <w:rsid w:val="00E21BDC"/>
    <w:rsid w:val="00E26F3B"/>
    <w:rsid w:val="00E53563"/>
    <w:rsid w:val="00E539A5"/>
    <w:rsid w:val="00E5583B"/>
    <w:rsid w:val="00E70029"/>
    <w:rsid w:val="00E723D7"/>
    <w:rsid w:val="00E739AD"/>
    <w:rsid w:val="00E754FC"/>
    <w:rsid w:val="00E94E96"/>
    <w:rsid w:val="00EB5F91"/>
    <w:rsid w:val="00EC139A"/>
    <w:rsid w:val="00EC77F8"/>
    <w:rsid w:val="00EF070E"/>
    <w:rsid w:val="00EF56BD"/>
    <w:rsid w:val="00F043B9"/>
    <w:rsid w:val="00F0781F"/>
    <w:rsid w:val="00F31616"/>
    <w:rsid w:val="00F35D0E"/>
    <w:rsid w:val="00F52FD5"/>
    <w:rsid w:val="00F54BE6"/>
    <w:rsid w:val="00F67EAB"/>
    <w:rsid w:val="00F72FB0"/>
    <w:rsid w:val="00F879CC"/>
    <w:rsid w:val="00F87B2E"/>
    <w:rsid w:val="00FA7851"/>
    <w:rsid w:val="00FB0167"/>
    <w:rsid w:val="00FD6DC8"/>
    <w:rsid w:val="00FE4A69"/>
    <w:rsid w:val="00FE5875"/>
    <w:rsid w:val="00FE769A"/>
    <w:rsid w:val="00FF1951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eaea,#ecebf5,#fafef4,#ffd9d9,#ffefef,#ffd5ee,#fee8eb,#e5eff7"/>
    </o:shapedefaults>
    <o:shapelayout v:ext="edit">
      <o:idmap v:ext="edit" data="1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2865</TotalTime>
  <Pages>30</Pages>
  <Words>2295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140</cp:revision>
  <cp:lastPrinted>2026-09-17T14:11:00Z</cp:lastPrinted>
  <dcterms:created xsi:type="dcterms:W3CDTF">2025-07-07T10:00:00Z</dcterms:created>
  <dcterms:modified xsi:type="dcterms:W3CDTF">2026-09-17T16:23:00Z</dcterms:modified>
</cp:coreProperties>
</file>